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B28" w:rsidRDefault="00630B28" w:rsidP="0072282C">
      <w:pPr>
        <w:tabs>
          <w:tab w:val="left" w:pos="4111"/>
        </w:tabs>
        <w:rPr>
          <w:b/>
          <w:noProof/>
          <w:sz w:val="24"/>
          <w:szCs w:val="24"/>
          <w:lang w:eastAsia="el-GR"/>
        </w:rPr>
      </w:pPr>
      <w:bookmarkStart w:id="0" w:name="_GoBack"/>
      <w:bookmarkEnd w:id="0"/>
      <w:r>
        <w:rPr>
          <w:b/>
          <w:noProof/>
          <w:sz w:val="24"/>
          <w:szCs w:val="24"/>
          <w:lang w:eastAsia="el-GR"/>
        </w:rPr>
        <w:t xml:space="preserve">                                             </w:t>
      </w:r>
      <w:r w:rsidR="004A0972" w:rsidRPr="009363B8">
        <w:rPr>
          <w:b/>
          <w:noProof/>
          <w:sz w:val="24"/>
          <w:szCs w:val="24"/>
          <w:lang w:eastAsia="el-GR"/>
        </w:rPr>
        <w:t xml:space="preserve"> </w:t>
      </w:r>
      <w:r>
        <w:rPr>
          <w:b/>
          <w:noProof/>
          <w:sz w:val="24"/>
          <w:szCs w:val="24"/>
          <w:lang w:eastAsia="el-GR"/>
        </w:rPr>
        <w:t xml:space="preserve">  </w:t>
      </w:r>
      <w:r w:rsidR="00B92251" w:rsidRPr="009363B8">
        <w:rPr>
          <w:b/>
          <w:noProof/>
          <w:sz w:val="24"/>
          <w:szCs w:val="24"/>
          <w:lang w:eastAsia="el-GR"/>
        </w:rPr>
        <w:t xml:space="preserve"> </w:t>
      </w:r>
      <w:r>
        <w:rPr>
          <w:b/>
          <w:noProof/>
          <w:sz w:val="24"/>
          <w:szCs w:val="24"/>
          <w:lang w:eastAsia="el-GR"/>
        </w:rPr>
        <w:t xml:space="preserve">       </w:t>
      </w:r>
      <w:r w:rsidR="00D22062" w:rsidRPr="00D22062">
        <w:rPr>
          <w:b/>
          <w:noProof/>
          <w:sz w:val="24"/>
          <w:szCs w:val="24"/>
          <w:lang w:eastAsia="el-GR"/>
        </w:rPr>
        <w:drawing>
          <wp:inline distT="0" distB="0" distL="0" distR="0">
            <wp:extent cx="1170940" cy="676873"/>
            <wp:effectExtent l="0" t="0" r="0" b="9525"/>
            <wp:docPr id="3" name="Εικόνα 3" descr="C:\Users\samara.k\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ara.k\Desktop\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9315" cy="693275"/>
                    </a:xfrm>
                    <a:prstGeom prst="rect">
                      <a:avLst/>
                    </a:prstGeom>
                    <a:noFill/>
                    <a:ln>
                      <a:noFill/>
                    </a:ln>
                  </pic:spPr>
                </pic:pic>
              </a:graphicData>
            </a:graphic>
          </wp:inline>
        </w:drawing>
      </w:r>
      <w:r>
        <w:rPr>
          <w:b/>
          <w:noProof/>
          <w:sz w:val="24"/>
          <w:szCs w:val="24"/>
          <w:lang w:eastAsia="el-GR"/>
        </w:rPr>
        <w:t xml:space="preserve">       </w:t>
      </w:r>
      <w:r w:rsidR="00B92251" w:rsidRPr="009363B8">
        <w:rPr>
          <w:b/>
          <w:noProof/>
          <w:sz w:val="24"/>
          <w:szCs w:val="24"/>
          <w:lang w:eastAsia="el-GR"/>
        </w:rPr>
        <w:t xml:space="preserve">     </w:t>
      </w:r>
    </w:p>
    <w:p w:rsidR="004D42E7" w:rsidRPr="009363B8" w:rsidRDefault="009363B8" w:rsidP="00B771AC">
      <w:pPr>
        <w:jc w:val="both"/>
      </w:pPr>
      <w:r>
        <w:rPr>
          <w:b/>
        </w:rPr>
        <w:t>Θέμα: Συνεργασία του</w:t>
      </w:r>
      <w:r w:rsidR="0072282C">
        <w:rPr>
          <w:b/>
        </w:rPr>
        <w:t xml:space="preserve"> Επιμελητηρίου</w:t>
      </w:r>
      <w:r w:rsidR="00CB7A38">
        <w:rPr>
          <w:b/>
        </w:rPr>
        <w:t xml:space="preserve"> </w:t>
      </w:r>
      <w:r w:rsidR="00D22062">
        <w:rPr>
          <w:b/>
        </w:rPr>
        <w:t xml:space="preserve">Άρτας </w:t>
      </w:r>
      <w:r>
        <w:rPr>
          <w:b/>
        </w:rPr>
        <w:t>με το Ίδρυμα Νεολαίας και Δια Βίου Μάθησης και το Πρόγραμμα «Ευρωπαϊκή Κάρτα Νέων»</w:t>
      </w:r>
      <w:r w:rsidR="000973DF">
        <w:rPr>
          <w:b/>
        </w:rPr>
        <w:t>.</w:t>
      </w:r>
    </w:p>
    <w:p w:rsidR="005D75D1" w:rsidRDefault="00E14963" w:rsidP="00B771AC">
      <w:pPr>
        <w:jc w:val="both"/>
      </w:pPr>
      <w:r w:rsidRPr="00BC45D9">
        <w:t xml:space="preserve">Το </w:t>
      </w:r>
      <w:r w:rsidR="0072282C">
        <w:t>Επιμελητήριο</w:t>
      </w:r>
      <w:r w:rsidR="00CB7A38">
        <w:t xml:space="preserve"> </w:t>
      </w:r>
      <w:r w:rsidR="00D22062">
        <w:t xml:space="preserve">Άρτας </w:t>
      </w:r>
      <w:r w:rsidR="00352543" w:rsidRPr="00BC45D9">
        <w:t>επιθυμεί να κάνει γνωστή στα μέλη του τη συνεργασία</w:t>
      </w:r>
      <w:r w:rsidRPr="00BC45D9">
        <w:t xml:space="preserve"> </w:t>
      </w:r>
      <w:r w:rsidR="000973DF">
        <w:t xml:space="preserve"> </w:t>
      </w:r>
      <w:r w:rsidR="000973DF" w:rsidRPr="000973DF">
        <w:t>του με το Ίδρυμα Νεολαίας και Διά Βίου Μάθησης (Ι.ΝΕ.ΔΙ.ΒΙ.Μ.) και τη Γενική Γραμματεία Δημογραφικής και Στεγαστικής Πολιτικής του Υπουργείου Κοινωνικής Συνοχής και Οικογένειας στο πλαίσιο του Προγράμματος “</w:t>
      </w:r>
      <w:proofErr w:type="spellStart"/>
      <w:r w:rsidR="000973DF" w:rsidRPr="000973DF">
        <w:t>Eυρωπαϊκή</w:t>
      </w:r>
      <w:proofErr w:type="spellEnd"/>
      <w:r w:rsidR="000973DF" w:rsidRPr="000973DF">
        <w:t xml:space="preserve"> Κάρτα Νέων”, με σκοπό την ενημέρωση - ενθάρρυνση τους για τη συμμετοχή τους σε αυτό.</w:t>
      </w:r>
      <w:r w:rsidR="00690FFE" w:rsidRPr="00BC45D9">
        <w:t xml:space="preserve"> </w:t>
      </w:r>
    </w:p>
    <w:p w:rsidR="000973DF" w:rsidRDefault="000973DF" w:rsidP="00B771AC">
      <w:pPr>
        <w:jc w:val="both"/>
      </w:pPr>
      <w:r w:rsidRPr="000973DF">
        <w:t>Πρόκειται για μία εύχρηστη ατομική κάρτα, που απευθύνεται σε όλους τους νέους από 13 έως 30 ετών και προσφέρει στους κατόχους της σημαντικές εκπτώσεις και προνόμια σε υπηρεσίες και προϊόντα στην Ελλάδα, καθώς και σε πάνω από 35 χώρες στην Ευρώπη.</w:t>
      </w:r>
    </w:p>
    <w:p w:rsidR="005D75D1" w:rsidRPr="00BC45D9" w:rsidRDefault="005D75D1" w:rsidP="00B771AC">
      <w:pPr>
        <w:jc w:val="both"/>
      </w:pPr>
      <w:r>
        <w:rPr>
          <w:noProof/>
          <w:lang w:eastAsia="el-GR"/>
        </w:rPr>
        <w:drawing>
          <wp:inline distT="0" distB="0" distL="0" distR="0" wp14:anchorId="0B0B5621">
            <wp:extent cx="3867150" cy="1241745"/>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2479" cy="1246667"/>
                    </a:xfrm>
                    <a:prstGeom prst="rect">
                      <a:avLst/>
                    </a:prstGeom>
                    <a:noFill/>
                  </pic:spPr>
                </pic:pic>
              </a:graphicData>
            </a:graphic>
          </wp:inline>
        </w:drawing>
      </w:r>
    </w:p>
    <w:p w:rsidR="002B3968" w:rsidRPr="00BC45D9" w:rsidRDefault="00AE7AAF" w:rsidP="002B3968">
      <w:pPr>
        <w:jc w:val="both"/>
      </w:pPr>
      <w:r w:rsidRPr="00BC45D9">
        <w:t>Ο φορέας μας καλεί τις επιχειρήσεις</w:t>
      </w:r>
      <w:r w:rsidR="00E930C7" w:rsidRPr="00BC45D9">
        <w:t xml:space="preserve"> </w:t>
      </w:r>
      <w:r w:rsidRPr="00BC45D9">
        <w:t>-</w:t>
      </w:r>
      <w:r w:rsidR="00E930C7" w:rsidRPr="00BC45D9">
        <w:t xml:space="preserve"> </w:t>
      </w:r>
      <w:r w:rsidRPr="00BC45D9">
        <w:t>μέλη του να επισκεφτούν την ιστοσελίδα του Προγράμματος</w:t>
      </w:r>
      <w:r w:rsidR="00182424" w:rsidRPr="00BC45D9">
        <w:t xml:space="preserve"> </w:t>
      </w:r>
      <w:r w:rsidR="002B3968" w:rsidRPr="00BC45D9">
        <w:t xml:space="preserve"> </w:t>
      </w:r>
      <w:hyperlink r:id="rId9" w:history="1">
        <w:r w:rsidRPr="00BC45D9">
          <w:rPr>
            <w:rStyle w:val="-"/>
            <w:lang w:val="en-US"/>
          </w:rPr>
          <w:t>www</w:t>
        </w:r>
        <w:r w:rsidRPr="00BC45D9">
          <w:rPr>
            <w:rStyle w:val="-"/>
          </w:rPr>
          <w:t>.</w:t>
        </w:r>
        <w:proofErr w:type="spellStart"/>
        <w:r w:rsidRPr="00BC45D9">
          <w:rPr>
            <w:rStyle w:val="-"/>
            <w:lang w:val="en-US"/>
          </w:rPr>
          <w:t>europeanyouthcard</w:t>
        </w:r>
        <w:proofErr w:type="spellEnd"/>
        <w:r w:rsidRPr="00BC45D9">
          <w:rPr>
            <w:rStyle w:val="-"/>
          </w:rPr>
          <w:t>.</w:t>
        </w:r>
        <w:r w:rsidRPr="00BC45D9">
          <w:rPr>
            <w:rStyle w:val="-"/>
            <w:lang w:val="en-US"/>
          </w:rPr>
          <w:t>gr</w:t>
        </w:r>
      </w:hyperlink>
      <w:r w:rsidR="00182424" w:rsidRPr="00BC45D9">
        <w:t xml:space="preserve"> </w:t>
      </w:r>
      <w:r w:rsidR="00033330" w:rsidRPr="00BC45D9">
        <w:t xml:space="preserve">προκειμένου </w:t>
      </w:r>
      <w:r w:rsidRPr="00BC45D9">
        <w:t xml:space="preserve">να ενταχθούν </w:t>
      </w:r>
      <w:r w:rsidRPr="00BC45D9">
        <w:rPr>
          <w:b/>
        </w:rPr>
        <w:t>εντελώς δωρεάν</w:t>
      </w:r>
      <w:r w:rsidRPr="00BC45D9">
        <w:t xml:space="preserve"> στο δίκτυο των συνεργατών</w:t>
      </w:r>
      <w:r w:rsidR="00DE514E" w:rsidRPr="00BC45D9">
        <w:t xml:space="preserve"> της Ευρωπαϊκής Κάρτας Νέων</w:t>
      </w:r>
      <w:r w:rsidR="003833D8" w:rsidRPr="00BC45D9">
        <w:t>, ενός</w:t>
      </w:r>
      <w:r w:rsidR="003833D8" w:rsidRPr="00BC45D9">
        <w:rPr>
          <w:b/>
          <w:bCs/>
        </w:rPr>
        <w:t xml:space="preserve"> </w:t>
      </w:r>
      <w:r w:rsidR="003833D8" w:rsidRPr="00BC45D9">
        <w:rPr>
          <w:bCs/>
        </w:rPr>
        <w:t xml:space="preserve">Ευρωπαϊκού Προγράμματος που αποκτά διαρκώς κύρος και </w:t>
      </w:r>
      <w:proofErr w:type="spellStart"/>
      <w:r w:rsidR="00033330" w:rsidRPr="00BC45D9">
        <w:rPr>
          <w:bCs/>
        </w:rPr>
        <w:t>αναγνωρισιμότητα</w:t>
      </w:r>
      <w:proofErr w:type="spellEnd"/>
      <w:r w:rsidR="003833D8" w:rsidRPr="00BC45D9">
        <w:rPr>
          <w:rFonts w:eastAsia="Times New Roman" w:cs="Arial"/>
          <w:color w:val="000000"/>
          <w:lang w:eastAsia="el-GR"/>
        </w:rPr>
        <w:t>.</w:t>
      </w:r>
      <w:r w:rsidR="009B0F30" w:rsidRPr="00BC45D9">
        <w:rPr>
          <w:rFonts w:eastAsia="Times New Roman" w:cs="Arial"/>
          <w:color w:val="000000"/>
          <w:lang w:eastAsia="el-GR"/>
        </w:rPr>
        <w:t xml:space="preserve"> </w:t>
      </w:r>
      <w:r w:rsidR="002B3968" w:rsidRPr="00BC45D9">
        <w:rPr>
          <w:rFonts w:cs="Tahoma"/>
        </w:rPr>
        <w:t>Οι συνεργάτες του προγράμματος επωφελούνται από την προώθηση των προϊόντων/ υπηρεσιών τους στη δυναμική ομάδα των νέων ως ακολούθως:</w:t>
      </w:r>
    </w:p>
    <w:p w:rsidR="002B3968" w:rsidRPr="00BC45D9" w:rsidRDefault="002B3968" w:rsidP="002B3968">
      <w:pPr>
        <w:pStyle w:val="Web"/>
        <w:numPr>
          <w:ilvl w:val="0"/>
          <w:numId w:val="1"/>
        </w:numPr>
        <w:spacing w:before="60" w:beforeAutospacing="0" w:after="0" w:afterAutospacing="0"/>
        <w:jc w:val="both"/>
        <w:textAlignment w:val="baseline"/>
        <w:rPr>
          <w:rFonts w:asciiTheme="minorHAnsi" w:hAnsiTheme="minorHAnsi" w:cstheme="minorHAnsi"/>
          <w:sz w:val="22"/>
          <w:szCs w:val="22"/>
        </w:rPr>
      </w:pPr>
      <w:r w:rsidRPr="00BC45D9">
        <w:rPr>
          <w:rFonts w:asciiTheme="minorHAnsi" w:hAnsiTheme="minorHAnsi" w:cstheme="minorHAnsi"/>
          <w:sz w:val="22"/>
          <w:szCs w:val="22"/>
        </w:rPr>
        <w:t>Ανακοίνωση Κοινού Δελτίου Τύπου.</w:t>
      </w:r>
    </w:p>
    <w:p w:rsidR="002B3968" w:rsidRPr="00BC45D9" w:rsidRDefault="002B3968" w:rsidP="002B3968">
      <w:pPr>
        <w:pStyle w:val="Web"/>
        <w:numPr>
          <w:ilvl w:val="0"/>
          <w:numId w:val="1"/>
        </w:numPr>
        <w:jc w:val="both"/>
        <w:textAlignment w:val="baseline"/>
        <w:rPr>
          <w:rFonts w:asciiTheme="minorHAnsi" w:hAnsiTheme="minorHAnsi" w:cstheme="minorHAnsi"/>
          <w:sz w:val="22"/>
          <w:szCs w:val="22"/>
        </w:rPr>
      </w:pPr>
      <w:r w:rsidRPr="00BC45D9">
        <w:rPr>
          <w:rFonts w:asciiTheme="minorHAnsi" w:hAnsiTheme="minorHAnsi" w:cstheme="minorHAnsi"/>
          <w:sz w:val="22"/>
          <w:szCs w:val="22"/>
        </w:rPr>
        <w:t>Ανάρ</w:t>
      </w:r>
      <w:r w:rsidR="007A187D">
        <w:rPr>
          <w:rFonts w:asciiTheme="minorHAnsi" w:hAnsiTheme="minorHAnsi" w:cstheme="minorHAnsi"/>
          <w:sz w:val="22"/>
          <w:szCs w:val="22"/>
        </w:rPr>
        <w:t>τηση και προβολή της επιχείρησης</w:t>
      </w:r>
      <w:r w:rsidRPr="00BC45D9">
        <w:rPr>
          <w:rFonts w:asciiTheme="minorHAnsi" w:hAnsiTheme="minorHAnsi" w:cstheme="minorHAnsi"/>
          <w:sz w:val="22"/>
          <w:szCs w:val="22"/>
        </w:rPr>
        <w:t xml:space="preserve"> στην ελληνική (</w:t>
      </w:r>
      <w:hyperlink r:id="rId10" w:history="1">
        <w:r w:rsidRPr="00BC45D9">
          <w:rPr>
            <w:rStyle w:val="-"/>
            <w:rFonts w:asciiTheme="minorHAnsi" w:hAnsiTheme="minorHAnsi" w:cstheme="minorHAnsi"/>
            <w:sz w:val="22"/>
            <w:szCs w:val="22"/>
          </w:rPr>
          <w:t>www.europeanyouthcard.gr</w:t>
        </w:r>
      </w:hyperlink>
      <w:r w:rsidRPr="00BC45D9">
        <w:rPr>
          <w:rFonts w:asciiTheme="minorHAnsi" w:hAnsiTheme="minorHAnsi" w:cstheme="minorHAnsi"/>
          <w:sz w:val="22"/>
          <w:szCs w:val="22"/>
          <w:u w:val="single"/>
        </w:rPr>
        <w:t>)</w:t>
      </w:r>
      <w:r w:rsidRPr="00BC45D9">
        <w:rPr>
          <w:rFonts w:asciiTheme="minorHAnsi" w:hAnsiTheme="minorHAnsi" w:cstheme="minorHAnsi"/>
          <w:sz w:val="22"/>
          <w:szCs w:val="22"/>
        </w:rPr>
        <w:t xml:space="preserve"> και στην ευρωπαϊκή (</w:t>
      </w:r>
      <w:hyperlink r:id="rId11" w:history="1">
        <w:r w:rsidRPr="00BC45D9">
          <w:rPr>
            <w:rStyle w:val="-"/>
            <w:rFonts w:asciiTheme="minorHAnsi" w:hAnsiTheme="minorHAnsi" w:cstheme="minorHAnsi"/>
            <w:sz w:val="22"/>
            <w:szCs w:val="22"/>
          </w:rPr>
          <w:t>www.europeanyouthcard.</w:t>
        </w:r>
        <w:r w:rsidRPr="00BC45D9">
          <w:rPr>
            <w:rStyle w:val="-"/>
            <w:rFonts w:asciiTheme="minorHAnsi" w:hAnsiTheme="minorHAnsi" w:cstheme="minorHAnsi"/>
            <w:sz w:val="22"/>
            <w:szCs w:val="22"/>
            <w:lang w:val="en-US"/>
          </w:rPr>
          <w:t>org</w:t>
        </w:r>
      </w:hyperlink>
      <w:r w:rsidRPr="00BC45D9">
        <w:rPr>
          <w:rFonts w:asciiTheme="minorHAnsi" w:hAnsiTheme="minorHAnsi" w:cstheme="minorHAnsi"/>
          <w:sz w:val="22"/>
          <w:szCs w:val="22"/>
        </w:rPr>
        <w:t>) ιστοσελίδα του προγράμματος.</w:t>
      </w:r>
    </w:p>
    <w:p w:rsidR="002B3968" w:rsidRPr="00BC45D9" w:rsidRDefault="002B3968" w:rsidP="002B3968">
      <w:pPr>
        <w:pStyle w:val="Web"/>
        <w:numPr>
          <w:ilvl w:val="0"/>
          <w:numId w:val="1"/>
        </w:numPr>
        <w:spacing w:before="60"/>
        <w:jc w:val="both"/>
        <w:textAlignment w:val="baseline"/>
        <w:rPr>
          <w:rFonts w:asciiTheme="minorHAnsi" w:hAnsiTheme="minorHAnsi" w:cstheme="minorHAnsi"/>
          <w:sz w:val="22"/>
          <w:szCs w:val="22"/>
        </w:rPr>
      </w:pPr>
      <w:r w:rsidRPr="00BC45D9">
        <w:rPr>
          <w:rFonts w:asciiTheme="minorHAnsi" w:hAnsiTheme="minorHAnsi" w:cstheme="minorHAnsi"/>
          <w:sz w:val="22"/>
          <w:szCs w:val="22"/>
        </w:rPr>
        <w:t>Ανακοίνωση των ειδικών προσφορών τους στα κοινωνικά δίκτυα του προγράμματος (</w:t>
      </w:r>
      <w:proofErr w:type="spellStart"/>
      <w:r w:rsidRPr="00BC45D9">
        <w:rPr>
          <w:rFonts w:asciiTheme="minorHAnsi" w:hAnsiTheme="minorHAnsi" w:cstheme="minorHAnsi"/>
          <w:sz w:val="22"/>
          <w:szCs w:val="22"/>
        </w:rPr>
        <w:t>facebook</w:t>
      </w:r>
      <w:proofErr w:type="spellEnd"/>
      <w:r w:rsidRPr="00BC45D9">
        <w:rPr>
          <w:rFonts w:asciiTheme="minorHAnsi" w:hAnsiTheme="minorHAnsi" w:cstheme="minorHAnsi"/>
          <w:sz w:val="22"/>
          <w:szCs w:val="22"/>
        </w:rPr>
        <w:t xml:space="preserve">, </w:t>
      </w:r>
      <w:r w:rsidRPr="00BC45D9">
        <w:rPr>
          <w:rFonts w:asciiTheme="minorHAnsi" w:hAnsiTheme="minorHAnsi" w:cstheme="minorHAnsi"/>
          <w:sz w:val="22"/>
          <w:szCs w:val="22"/>
          <w:lang w:val="en-US"/>
        </w:rPr>
        <w:t>Instagram</w:t>
      </w:r>
      <w:r w:rsidRPr="00BC45D9">
        <w:rPr>
          <w:rFonts w:asciiTheme="minorHAnsi" w:hAnsiTheme="minorHAnsi" w:cstheme="minorHAnsi"/>
          <w:sz w:val="22"/>
          <w:szCs w:val="22"/>
        </w:rPr>
        <w:t>) τα οποία είναι ιδιαίτερα δημοφιλή στους νέους.</w:t>
      </w:r>
    </w:p>
    <w:p w:rsidR="002B3968" w:rsidRPr="00BC45D9" w:rsidRDefault="002B3968" w:rsidP="00D22062">
      <w:pPr>
        <w:pStyle w:val="Web"/>
        <w:numPr>
          <w:ilvl w:val="0"/>
          <w:numId w:val="1"/>
        </w:numPr>
        <w:jc w:val="both"/>
        <w:textAlignment w:val="baseline"/>
        <w:rPr>
          <w:rFonts w:asciiTheme="minorHAnsi" w:hAnsiTheme="minorHAnsi" w:cstheme="minorHAnsi"/>
          <w:sz w:val="22"/>
          <w:szCs w:val="22"/>
        </w:rPr>
      </w:pPr>
      <w:r w:rsidRPr="00BC45D9">
        <w:rPr>
          <w:rFonts w:asciiTheme="minorHAnsi" w:hAnsiTheme="minorHAnsi" w:cstheme="minorHAnsi"/>
          <w:sz w:val="22"/>
          <w:szCs w:val="22"/>
        </w:rPr>
        <w:t>Ενημέρωση των φίλων του προγράμματος, μέσω μηνιαίων ενημερωτικών δελτίων (</w:t>
      </w:r>
      <w:r w:rsidRPr="00BC45D9">
        <w:rPr>
          <w:rFonts w:asciiTheme="minorHAnsi" w:hAnsiTheme="minorHAnsi" w:cstheme="minorHAnsi"/>
          <w:sz w:val="22"/>
          <w:szCs w:val="22"/>
          <w:lang w:val="en-US"/>
        </w:rPr>
        <w:t>newsletters</w:t>
      </w:r>
      <w:r w:rsidRPr="00BC45D9">
        <w:rPr>
          <w:rFonts w:asciiTheme="minorHAnsi" w:hAnsiTheme="minorHAnsi" w:cstheme="minorHAnsi"/>
          <w:sz w:val="22"/>
          <w:szCs w:val="22"/>
        </w:rPr>
        <w:t>).</w:t>
      </w:r>
    </w:p>
    <w:p w:rsidR="002B3968" w:rsidRPr="00BC45D9" w:rsidRDefault="002B3968" w:rsidP="00CB7A38">
      <w:pPr>
        <w:pStyle w:val="Web"/>
        <w:numPr>
          <w:ilvl w:val="0"/>
          <w:numId w:val="1"/>
        </w:numPr>
        <w:jc w:val="both"/>
        <w:textAlignment w:val="baseline"/>
        <w:rPr>
          <w:rFonts w:asciiTheme="minorHAnsi" w:hAnsiTheme="minorHAnsi" w:cstheme="minorHAnsi"/>
          <w:sz w:val="22"/>
          <w:szCs w:val="22"/>
        </w:rPr>
      </w:pPr>
      <w:r w:rsidRPr="00BC45D9">
        <w:rPr>
          <w:rFonts w:asciiTheme="minorHAnsi" w:hAnsiTheme="minorHAnsi" w:cstheme="minorHAnsi"/>
          <w:sz w:val="22"/>
          <w:szCs w:val="22"/>
        </w:rPr>
        <w:t xml:space="preserve">Συμμετοχή σε ένα </w:t>
      </w:r>
      <w:proofErr w:type="spellStart"/>
      <w:r w:rsidRPr="00BC45D9">
        <w:rPr>
          <w:rFonts w:asciiTheme="minorHAnsi" w:hAnsiTheme="minorHAnsi" w:cstheme="minorHAnsi"/>
          <w:sz w:val="22"/>
          <w:szCs w:val="22"/>
          <w:lang w:val="fr-FR"/>
        </w:rPr>
        <w:t>Ευρω</w:t>
      </w:r>
      <w:proofErr w:type="spellEnd"/>
      <w:r w:rsidRPr="00BC45D9">
        <w:rPr>
          <w:rFonts w:asciiTheme="minorHAnsi" w:hAnsiTheme="minorHAnsi" w:cstheme="minorHAnsi"/>
          <w:sz w:val="22"/>
          <w:szCs w:val="22"/>
          <w:lang w:val="fr-FR"/>
        </w:rPr>
        <w:t xml:space="preserve">παϊκό </w:t>
      </w:r>
      <w:proofErr w:type="spellStart"/>
      <w:r w:rsidRPr="00BC45D9">
        <w:rPr>
          <w:rFonts w:asciiTheme="minorHAnsi" w:hAnsiTheme="minorHAnsi" w:cstheme="minorHAnsi"/>
          <w:sz w:val="22"/>
          <w:szCs w:val="22"/>
          <w:lang w:val="fr-FR"/>
        </w:rPr>
        <w:t>Δίκτυο</w:t>
      </w:r>
      <w:proofErr w:type="spellEnd"/>
      <w:r w:rsidRPr="00BC45D9">
        <w:rPr>
          <w:rFonts w:asciiTheme="minorHAnsi" w:hAnsiTheme="minorHAnsi" w:cstheme="minorHAnsi"/>
          <w:sz w:val="22"/>
          <w:szCs w:val="22"/>
          <w:lang w:val="fr-FR"/>
        </w:rPr>
        <w:t xml:space="preserve"> Επ</w:t>
      </w:r>
      <w:proofErr w:type="spellStart"/>
      <w:r w:rsidRPr="00BC45D9">
        <w:rPr>
          <w:rFonts w:asciiTheme="minorHAnsi" w:hAnsiTheme="minorHAnsi" w:cstheme="minorHAnsi"/>
          <w:sz w:val="22"/>
          <w:szCs w:val="22"/>
          <w:lang w:val="fr-FR"/>
        </w:rPr>
        <w:t>ιχειρήσεων</w:t>
      </w:r>
      <w:proofErr w:type="spellEnd"/>
      <w:r w:rsidRPr="00BC45D9">
        <w:rPr>
          <w:rFonts w:asciiTheme="minorHAnsi" w:hAnsiTheme="minorHAnsi" w:cstheme="minorHAnsi"/>
          <w:sz w:val="22"/>
          <w:szCs w:val="22"/>
        </w:rPr>
        <w:t xml:space="preserve"> στο</w:t>
      </w:r>
      <w:r w:rsidR="00CB7A38">
        <w:rPr>
          <w:rFonts w:asciiTheme="minorHAnsi" w:hAnsiTheme="minorHAnsi" w:cstheme="minorHAnsi"/>
          <w:sz w:val="22"/>
          <w:szCs w:val="22"/>
        </w:rPr>
        <w:t xml:space="preserve"> οποίο έχουν πρόσβαση πάνω από 7</w:t>
      </w:r>
      <w:r w:rsidRPr="00BC45D9">
        <w:rPr>
          <w:rFonts w:asciiTheme="minorHAnsi" w:hAnsiTheme="minorHAnsi" w:cstheme="minorHAnsi"/>
          <w:sz w:val="22"/>
          <w:szCs w:val="22"/>
        </w:rPr>
        <w:t xml:space="preserve"> εκατομμύρια νέοι σε όλη την Ευρώπη.</w:t>
      </w:r>
    </w:p>
    <w:p w:rsidR="00DB53F7" w:rsidRDefault="002B3968" w:rsidP="000973DF">
      <w:pPr>
        <w:jc w:val="both"/>
        <w:rPr>
          <w:bCs/>
        </w:rPr>
      </w:pPr>
      <w:r w:rsidRPr="00BC45D9">
        <w:t>Η διαδικασία εγγραφής μιας επιχείρησης είναι ιδιαίτερα απλή και συνίσταται στην υποβολή μίας ηλεκτ</w:t>
      </w:r>
      <w:r w:rsidR="00182424" w:rsidRPr="00BC45D9">
        <w:t xml:space="preserve">ρονικής </w:t>
      </w:r>
      <w:r w:rsidRPr="00BC45D9">
        <w:t>αίτησης στην ιστοσελίδα της Ευρωπαϊκής Κάρτας Νέων  στο πεδίο</w:t>
      </w:r>
      <w:r w:rsidRPr="00BC45D9">
        <w:rPr>
          <w:rFonts w:cs="Arial"/>
          <w:color w:val="000000"/>
          <w:shd w:val="clear" w:color="auto" w:fill="FFFFFF"/>
        </w:rPr>
        <w:t xml:space="preserve"> </w:t>
      </w:r>
      <w:r w:rsidRPr="00BC45D9">
        <w:t> </w:t>
      </w:r>
      <w:r w:rsidRPr="00BC45D9">
        <w:rPr>
          <w:b/>
          <w:bCs/>
        </w:rPr>
        <w:t xml:space="preserve">«ΚΑΤΑΧΩΡΗΣΕ ΤΗΝ ΕΠΙΧΕΙΡΗΣΗ ΣΟΥ» </w:t>
      </w:r>
      <w:r w:rsidR="00341792">
        <w:rPr>
          <w:bCs/>
        </w:rPr>
        <w:t xml:space="preserve">ή στο </w:t>
      </w:r>
      <w:hyperlink r:id="rId12" w:history="1">
        <w:r w:rsidRPr="00341792">
          <w:rPr>
            <w:rStyle w:val="-"/>
            <w:bCs/>
          </w:rPr>
          <w:t>σύνδεσμο</w:t>
        </w:r>
      </w:hyperlink>
      <w:r w:rsidR="00341792">
        <w:rPr>
          <w:bCs/>
        </w:rPr>
        <w:t>.</w:t>
      </w:r>
    </w:p>
    <w:p w:rsidR="0096292D" w:rsidRPr="00CD6401" w:rsidRDefault="0096292D" w:rsidP="000973DF">
      <w:pPr>
        <w:jc w:val="both"/>
        <w:rPr>
          <w:bCs/>
        </w:rPr>
      </w:pPr>
      <w:r w:rsidRPr="00BC45D9">
        <w:rPr>
          <w:rFonts w:cstheme="minorHAnsi"/>
        </w:rPr>
        <w:t>Περισσότερες πληροφορίες σ</w:t>
      </w:r>
      <w:r w:rsidR="00CB7A38">
        <w:rPr>
          <w:rFonts w:cstheme="minorHAnsi"/>
        </w:rPr>
        <w:t>το τηλέφωνο</w:t>
      </w:r>
      <w:r w:rsidR="008A50D7">
        <w:rPr>
          <w:rFonts w:cstheme="minorHAnsi"/>
        </w:rPr>
        <w:t>: 2131314411-</w:t>
      </w:r>
      <w:r w:rsidR="00CB7A38">
        <w:rPr>
          <w:rFonts w:cstheme="minorHAnsi"/>
        </w:rPr>
        <w:t>Υπεύθυνη Συνεργασιών.</w:t>
      </w:r>
    </w:p>
    <w:p w:rsidR="00E14963" w:rsidRPr="00BC45D9" w:rsidRDefault="00DB53F7" w:rsidP="002B3968">
      <w:pPr>
        <w:jc w:val="both"/>
        <w:rPr>
          <w:rFonts w:cstheme="minorHAnsi"/>
        </w:rPr>
      </w:pPr>
      <w:r w:rsidRPr="00BC45D9">
        <w:rPr>
          <w:rFonts w:cstheme="minorHAnsi"/>
          <w:noProof/>
          <w:lang w:eastAsia="el-GR"/>
        </w:rPr>
        <w:drawing>
          <wp:anchor distT="0" distB="0" distL="114300" distR="114300" simplePos="0" relativeHeight="251661312" behindDoc="0" locked="0" layoutInCell="1" allowOverlap="1" wp14:anchorId="2E5D1313" wp14:editId="43B18F07">
            <wp:simplePos x="0" y="0"/>
            <wp:positionH relativeFrom="column">
              <wp:posOffset>3476625</wp:posOffset>
            </wp:positionH>
            <wp:positionV relativeFrom="paragraph">
              <wp:posOffset>151765</wp:posOffset>
            </wp:positionV>
            <wp:extent cx="2247900" cy="628650"/>
            <wp:effectExtent l="0" t="0" r="0" b="0"/>
            <wp:wrapNone/>
            <wp:docPr id="1" name="Εικόνα 1" descr="C:\Users\mpertoli.t\Desktop\logo ekn\αρχείο λήψη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pertoli.t\Desktop\logo ekn\αρχείο λήψης (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47900" cy="628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45D9">
        <w:rPr>
          <w:rFonts w:cstheme="minorHAnsi"/>
          <w:noProof/>
          <w:lang w:eastAsia="el-GR"/>
        </w:rPr>
        <w:drawing>
          <wp:anchor distT="0" distB="0" distL="114300" distR="114300" simplePos="0" relativeHeight="251660288" behindDoc="0" locked="0" layoutInCell="1" allowOverlap="1" wp14:anchorId="72F7A8B8" wp14:editId="22108D30">
            <wp:simplePos x="0" y="0"/>
            <wp:positionH relativeFrom="column">
              <wp:posOffset>2124075</wp:posOffset>
            </wp:positionH>
            <wp:positionV relativeFrom="paragraph">
              <wp:posOffset>116840</wp:posOffset>
            </wp:positionV>
            <wp:extent cx="1037590" cy="676275"/>
            <wp:effectExtent l="0" t="0" r="0" b="9525"/>
            <wp:wrapNone/>
            <wp:docPr id="2" name="Εικόνα 2" descr="C:\Users\mpertoli.t\Desktop\logo ekn\αρχείο λήψη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pertoli.t\Desktop\logo ekn\αρχείο λήψης.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37590"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00CB7A38" w:rsidRPr="00CB7A38">
        <w:rPr>
          <w:rFonts w:cstheme="minorHAnsi"/>
          <w:noProof/>
          <w:lang w:eastAsia="el-GR"/>
        </w:rPr>
        <w:drawing>
          <wp:inline distT="0" distB="0" distL="0" distR="0" wp14:anchorId="0CF9B33A" wp14:editId="625D7356">
            <wp:extent cx="2028825" cy="654757"/>
            <wp:effectExtent l="0" t="0" r="0" b="0"/>
            <wp:docPr id="9" name="Εικόνα 9" descr="C:\Users\samara.k\Desktop\LOGO_ΥΠΟΥΡΓΕΙΟ_ΠΑΙΔΕΙΑΣ_ΚΑΙ__ΘΡΗΣΚΕΥΜΑΤΩΝ_ΓΕΝΙΚΗ_ΓΡΑΜΜΑΤΕΙΑ_G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mara.k\Desktop\LOGO_ΥΠΟΥΡΓΕΙΟ_ΠΑΙΔΕΙΑΣ_ΚΑΙ__ΘΡΗΣΚΕΥΜΑΤΩΝ_ΓΕΝΙΚΗ_ΓΡΑΜΜΑΤΕΙΑ_G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06562" cy="679845"/>
                    </a:xfrm>
                    <a:prstGeom prst="rect">
                      <a:avLst/>
                    </a:prstGeom>
                    <a:noFill/>
                    <a:ln>
                      <a:noFill/>
                    </a:ln>
                  </pic:spPr>
                </pic:pic>
              </a:graphicData>
            </a:graphic>
          </wp:inline>
        </w:drawing>
      </w:r>
    </w:p>
    <w:sectPr w:rsidR="00E14963" w:rsidRPr="00BC45D9">
      <w:footerReference w:type="default" r:id="rId1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55D8" w:rsidRDefault="002855D8" w:rsidP="00927145">
      <w:pPr>
        <w:spacing w:after="0" w:line="240" w:lineRule="auto"/>
      </w:pPr>
      <w:r>
        <w:separator/>
      </w:r>
    </w:p>
  </w:endnote>
  <w:endnote w:type="continuationSeparator" w:id="0">
    <w:p w:rsidR="002855D8" w:rsidRDefault="002855D8" w:rsidP="00927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145" w:rsidRDefault="0092714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55D8" w:rsidRDefault="002855D8" w:rsidP="00927145">
      <w:pPr>
        <w:spacing w:after="0" w:line="240" w:lineRule="auto"/>
      </w:pPr>
      <w:r>
        <w:separator/>
      </w:r>
    </w:p>
  </w:footnote>
  <w:footnote w:type="continuationSeparator" w:id="0">
    <w:p w:rsidR="002855D8" w:rsidRDefault="002855D8" w:rsidP="009271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A6367"/>
    <w:multiLevelType w:val="hybridMultilevel"/>
    <w:tmpl w:val="4AA8748A"/>
    <w:lvl w:ilvl="0" w:tplc="04080005">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
    <w:nsid w:val="7E24721F"/>
    <w:multiLevelType w:val="hybridMultilevel"/>
    <w:tmpl w:val="239431C2"/>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B32"/>
    <w:rsid w:val="00011F1F"/>
    <w:rsid w:val="00020FB6"/>
    <w:rsid w:val="00033330"/>
    <w:rsid w:val="00054B40"/>
    <w:rsid w:val="000973DF"/>
    <w:rsid w:val="000B0BB1"/>
    <w:rsid w:val="0014450E"/>
    <w:rsid w:val="0017115C"/>
    <w:rsid w:val="00182424"/>
    <w:rsid w:val="001D4578"/>
    <w:rsid w:val="001D77E9"/>
    <w:rsid w:val="002752C0"/>
    <w:rsid w:val="002855D8"/>
    <w:rsid w:val="002B3968"/>
    <w:rsid w:val="00341792"/>
    <w:rsid w:val="00352543"/>
    <w:rsid w:val="003833D8"/>
    <w:rsid w:val="003A3018"/>
    <w:rsid w:val="003B6628"/>
    <w:rsid w:val="003C6C2A"/>
    <w:rsid w:val="003E2767"/>
    <w:rsid w:val="00414FC3"/>
    <w:rsid w:val="004167B5"/>
    <w:rsid w:val="00441CA8"/>
    <w:rsid w:val="00447A80"/>
    <w:rsid w:val="00467ECB"/>
    <w:rsid w:val="00485C0A"/>
    <w:rsid w:val="004A0972"/>
    <w:rsid w:val="004D403A"/>
    <w:rsid w:val="004D42E7"/>
    <w:rsid w:val="005203F0"/>
    <w:rsid w:val="00582330"/>
    <w:rsid w:val="005D75D1"/>
    <w:rsid w:val="00630B28"/>
    <w:rsid w:val="006621BA"/>
    <w:rsid w:val="0069050E"/>
    <w:rsid w:val="00690FFE"/>
    <w:rsid w:val="006B5834"/>
    <w:rsid w:val="006F03D7"/>
    <w:rsid w:val="006F243A"/>
    <w:rsid w:val="00701D1B"/>
    <w:rsid w:val="00716A7B"/>
    <w:rsid w:val="0072282C"/>
    <w:rsid w:val="0072475B"/>
    <w:rsid w:val="0075164F"/>
    <w:rsid w:val="0076006B"/>
    <w:rsid w:val="00771628"/>
    <w:rsid w:val="007A187D"/>
    <w:rsid w:val="007C2175"/>
    <w:rsid w:val="007E3F20"/>
    <w:rsid w:val="007E77AD"/>
    <w:rsid w:val="008224EF"/>
    <w:rsid w:val="00846D92"/>
    <w:rsid w:val="008A50D7"/>
    <w:rsid w:val="00927145"/>
    <w:rsid w:val="009363B8"/>
    <w:rsid w:val="0096292D"/>
    <w:rsid w:val="00971ECA"/>
    <w:rsid w:val="00995C9E"/>
    <w:rsid w:val="009A7E6C"/>
    <w:rsid w:val="009B0F30"/>
    <w:rsid w:val="009B4F54"/>
    <w:rsid w:val="009D47F5"/>
    <w:rsid w:val="009F65C1"/>
    <w:rsid w:val="00A71345"/>
    <w:rsid w:val="00AE3205"/>
    <w:rsid w:val="00AE7AAF"/>
    <w:rsid w:val="00B320E7"/>
    <w:rsid w:val="00B60E6A"/>
    <w:rsid w:val="00B616D2"/>
    <w:rsid w:val="00B660F6"/>
    <w:rsid w:val="00B771AC"/>
    <w:rsid w:val="00B92251"/>
    <w:rsid w:val="00BC45D9"/>
    <w:rsid w:val="00BD3B32"/>
    <w:rsid w:val="00BF7623"/>
    <w:rsid w:val="00C10393"/>
    <w:rsid w:val="00C326B2"/>
    <w:rsid w:val="00C4126B"/>
    <w:rsid w:val="00C44D1F"/>
    <w:rsid w:val="00C4646C"/>
    <w:rsid w:val="00CB7A38"/>
    <w:rsid w:val="00CD6401"/>
    <w:rsid w:val="00CF15AD"/>
    <w:rsid w:val="00D20997"/>
    <w:rsid w:val="00D22062"/>
    <w:rsid w:val="00D95C7A"/>
    <w:rsid w:val="00DB53F7"/>
    <w:rsid w:val="00DC4FD3"/>
    <w:rsid w:val="00DD5B61"/>
    <w:rsid w:val="00DE2DE4"/>
    <w:rsid w:val="00DE4B5B"/>
    <w:rsid w:val="00DE514E"/>
    <w:rsid w:val="00E14963"/>
    <w:rsid w:val="00E930C7"/>
    <w:rsid w:val="00E9395A"/>
    <w:rsid w:val="00EA5D0C"/>
    <w:rsid w:val="00EA73D3"/>
    <w:rsid w:val="00EE7AE4"/>
    <w:rsid w:val="00F02D82"/>
    <w:rsid w:val="00F616C9"/>
    <w:rsid w:val="00F75B5D"/>
    <w:rsid w:val="00F96AAB"/>
    <w:rsid w:val="00FB113B"/>
    <w:rsid w:val="00FC076A"/>
    <w:rsid w:val="00FD1B1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5C91B0-ED00-4240-B1C2-775F94F1E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AE7AAF"/>
    <w:rPr>
      <w:color w:val="0563C1" w:themeColor="hyperlink"/>
      <w:u w:val="single"/>
    </w:rPr>
  </w:style>
  <w:style w:type="paragraph" w:styleId="Web">
    <w:name w:val="Normal (Web)"/>
    <w:basedOn w:val="a"/>
    <w:unhideWhenUsed/>
    <w:rsid w:val="00EA5D0C"/>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1">
    <w:name w:val="Κεφαλίδα1"/>
    <w:basedOn w:val="a0"/>
    <w:rsid w:val="00EA5D0C"/>
  </w:style>
  <w:style w:type="table" w:styleId="a3">
    <w:name w:val="Table Grid"/>
    <w:basedOn w:val="a1"/>
    <w:uiPriority w:val="59"/>
    <w:rsid w:val="00EA5D0C"/>
    <w:pPr>
      <w:spacing w:after="200" w:line="276" w:lineRule="auto"/>
    </w:pPr>
    <w:rPr>
      <w:rFonts w:eastAsiaTheme="minorEastAsia" w:cs="Times New Roman"/>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Πλέγμα πίνακα1"/>
    <w:basedOn w:val="a1"/>
    <w:next w:val="a3"/>
    <w:uiPriority w:val="59"/>
    <w:rsid w:val="00EA5D0C"/>
    <w:pPr>
      <w:spacing w:after="200" w:line="276" w:lineRule="auto"/>
    </w:pPr>
    <w:rPr>
      <w:rFonts w:ascii="Calibri" w:eastAsia="Times New Roman" w:hAnsi="Calibri" w:cs="Times New Roman"/>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927145"/>
    <w:pPr>
      <w:tabs>
        <w:tab w:val="center" w:pos="4153"/>
        <w:tab w:val="right" w:pos="8306"/>
      </w:tabs>
      <w:spacing w:after="0" w:line="240" w:lineRule="auto"/>
    </w:pPr>
  </w:style>
  <w:style w:type="character" w:customStyle="1" w:styleId="Char">
    <w:name w:val="Κεφαλίδα Char"/>
    <w:basedOn w:val="a0"/>
    <w:link w:val="a4"/>
    <w:uiPriority w:val="99"/>
    <w:rsid w:val="00927145"/>
  </w:style>
  <w:style w:type="paragraph" w:styleId="a5">
    <w:name w:val="footer"/>
    <w:basedOn w:val="a"/>
    <w:link w:val="Char0"/>
    <w:uiPriority w:val="99"/>
    <w:unhideWhenUsed/>
    <w:rsid w:val="00927145"/>
    <w:pPr>
      <w:tabs>
        <w:tab w:val="center" w:pos="4153"/>
        <w:tab w:val="right" w:pos="8306"/>
      </w:tabs>
      <w:spacing w:after="0" w:line="240" w:lineRule="auto"/>
    </w:pPr>
  </w:style>
  <w:style w:type="character" w:customStyle="1" w:styleId="Char0">
    <w:name w:val="Υποσέλιδο Char"/>
    <w:basedOn w:val="a0"/>
    <w:link w:val="a5"/>
    <w:uiPriority w:val="99"/>
    <w:rsid w:val="00927145"/>
  </w:style>
  <w:style w:type="character" w:styleId="-0">
    <w:name w:val="FollowedHyperlink"/>
    <w:basedOn w:val="a0"/>
    <w:uiPriority w:val="99"/>
    <w:semiHidden/>
    <w:unhideWhenUsed/>
    <w:rsid w:val="0076006B"/>
    <w:rPr>
      <w:color w:val="954F72" w:themeColor="followedHyperlink"/>
      <w:u w:val="single"/>
    </w:rPr>
  </w:style>
  <w:style w:type="paragraph" w:styleId="a6">
    <w:name w:val="Balloon Text"/>
    <w:basedOn w:val="a"/>
    <w:link w:val="Char1"/>
    <w:uiPriority w:val="99"/>
    <w:semiHidden/>
    <w:unhideWhenUsed/>
    <w:rsid w:val="00BF7623"/>
    <w:pPr>
      <w:spacing w:after="0" w:line="240" w:lineRule="auto"/>
    </w:pPr>
    <w:rPr>
      <w:rFonts w:ascii="Segoe UI" w:hAnsi="Segoe UI" w:cs="Segoe UI"/>
      <w:sz w:val="18"/>
      <w:szCs w:val="18"/>
    </w:rPr>
  </w:style>
  <w:style w:type="character" w:customStyle="1" w:styleId="Char1">
    <w:name w:val="Κείμενο πλαισίου Char"/>
    <w:basedOn w:val="a0"/>
    <w:link w:val="a6"/>
    <w:uiPriority w:val="99"/>
    <w:semiHidden/>
    <w:rsid w:val="00BF76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41877">
      <w:bodyDiv w:val="1"/>
      <w:marLeft w:val="0"/>
      <w:marRight w:val="0"/>
      <w:marTop w:val="0"/>
      <w:marBottom w:val="0"/>
      <w:divBdr>
        <w:top w:val="none" w:sz="0" w:space="0" w:color="auto"/>
        <w:left w:val="none" w:sz="0" w:space="0" w:color="auto"/>
        <w:bottom w:val="none" w:sz="0" w:space="0" w:color="auto"/>
        <w:right w:val="none" w:sz="0" w:space="0" w:color="auto"/>
      </w:divBdr>
    </w:div>
    <w:div w:id="128330961">
      <w:bodyDiv w:val="1"/>
      <w:marLeft w:val="0"/>
      <w:marRight w:val="0"/>
      <w:marTop w:val="0"/>
      <w:marBottom w:val="0"/>
      <w:divBdr>
        <w:top w:val="none" w:sz="0" w:space="0" w:color="auto"/>
        <w:left w:val="none" w:sz="0" w:space="0" w:color="auto"/>
        <w:bottom w:val="none" w:sz="0" w:space="0" w:color="auto"/>
        <w:right w:val="none" w:sz="0" w:space="0" w:color="auto"/>
      </w:divBdr>
      <w:divsChild>
        <w:div w:id="1555920487">
          <w:marLeft w:val="0"/>
          <w:marRight w:val="0"/>
          <w:marTop w:val="0"/>
          <w:marBottom w:val="0"/>
          <w:divBdr>
            <w:top w:val="none" w:sz="0" w:space="0" w:color="auto"/>
            <w:left w:val="none" w:sz="0" w:space="0" w:color="auto"/>
            <w:bottom w:val="none" w:sz="0" w:space="0" w:color="auto"/>
            <w:right w:val="none" w:sz="0" w:space="0" w:color="auto"/>
          </w:divBdr>
        </w:div>
      </w:divsChild>
    </w:div>
    <w:div w:id="243224392">
      <w:bodyDiv w:val="1"/>
      <w:marLeft w:val="0"/>
      <w:marRight w:val="0"/>
      <w:marTop w:val="0"/>
      <w:marBottom w:val="0"/>
      <w:divBdr>
        <w:top w:val="none" w:sz="0" w:space="0" w:color="auto"/>
        <w:left w:val="none" w:sz="0" w:space="0" w:color="auto"/>
        <w:bottom w:val="none" w:sz="0" w:space="0" w:color="auto"/>
        <w:right w:val="none" w:sz="0" w:space="0" w:color="auto"/>
      </w:divBdr>
      <w:divsChild>
        <w:div w:id="1227184807">
          <w:marLeft w:val="0"/>
          <w:marRight w:val="0"/>
          <w:marTop w:val="0"/>
          <w:marBottom w:val="0"/>
          <w:divBdr>
            <w:top w:val="none" w:sz="0" w:space="0" w:color="auto"/>
            <w:left w:val="none" w:sz="0" w:space="0" w:color="auto"/>
            <w:bottom w:val="none" w:sz="0" w:space="0" w:color="auto"/>
            <w:right w:val="none" w:sz="0" w:space="0" w:color="auto"/>
          </w:divBdr>
        </w:div>
      </w:divsChild>
    </w:div>
    <w:div w:id="400757480">
      <w:bodyDiv w:val="1"/>
      <w:marLeft w:val="0"/>
      <w:marRight w:val="0"/>
      <w:marTop w:val="0"/>
      <w:marBottom w:val="0"/>
      <w:divBdr>
        <w:top w:val="none" w:sz="0" w:space="0" w:color="auto"/>
        <w:left w:val="none" w:sz="0" w:space="0" w:color="auto"/>
        <w:bottom w:val="none" w:sz="0" w:space="0" w:color="auto"/>
        <w:right w:val="none" w:sz="0" w:space="0" w:color="auto"/>
      </w:divBdr>
    </w:div>
    <w:div w:id="874655625">
      <w:bodyDiv w:val="1"/>
      <w:marLeft w:val="0"/>
      <w:marRight w:val="0"/>
      <w:marTop w:val="0"/>
      <w:marBottom w:val="0"/>
      <w:divBdr>
        <w:top w:val="none" w:sz="0" w:space="0" w:color="auto"/>
        <w:left w:val="none" w:sz="0" w:space="0" w:color="auto"/>
        <w:bottom w:val="none" w:sz="0" w:space="0" w:color="auto"/>
        <w:right w:val="none" w:sz="0" w:space="0" w:color="auto"/>
      </w:divBdr>
    </w:div>
    <w:div w:id="1315793579">
      <w:bodyDiv w:val="1"/>
      <w:marLeft w:val="0"/>
      <w:marRight w:val="0"/>
      <w:marTop w:val="0"/>
      <w:marBottom w:val="0"/>
      <w:divBdr>
        <w:top w:val="none" w:sz="0" w:space="0" w:color="auto"/>
        <w:left w:val="none" w:sz="0" w:space="0" w:color="auto"/>
        <w:bottom w:val="none" w:sz="0" w:space="0" w:color="auto"/>
        <w:right w:val="none" w:sz="0" w:space="0" w:color="auto"/>
      </w:divBdr>
    </w:div>
    <w:div w:id="1835561427">
      <w:bodyDiv w:val="1"/>
      <w:marLeft w:val="0"/>
      <w:marRight w:val="0"/>
      <w:marTop w:val="0"/>
      <w:marBottom w:val="0"/>
      <w:divBdr>
        <w:top w:val="none" w:sz="0" w:space="0" w:color="auto"/>
        <w:left w:val="none" w:sz="0" w:space="0" w:color="auto"/>
        <w:bottom w:val="none" w:sz="0" w:space="0" w:color="auto"/>
        <w:right w:val="none" w:sz="0" w:space="0" w:color="auto"/>
      </w:divBdr>
    </w:div>
    <w:div w:id="2021809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applications.europeanyouthcard.gr/companies/Insertnewcompanyexternal.aspx?locale=el-gr"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uropeanyouthcard.org" TargetMode="Externa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hyperlink" Target="http://www.europeanyouthcard.gr" TargetMode="External"/><Relationship Id="rId4" Type="http://schemas.openxmlformats.org/officeDocument/2006/relationships/webSettings" Target="webSettings.xml"/><Relationship Id="rId9" Type="http://schemas.openxmlformats.org/officeDocument/2006/relationships/hyperlink" Target="http://www.europeanyouthcard.gr" TargetMode="External"/><Relationship Id="rId14" Type="http://schemas.openxmlformats.org/officeDocument/2006/relationships/image" Target="media/image4.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364</Words>
  <Characters>1969</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Αικατερίνη Σαμαρά</dc:creator>
  <cp:keywords/>
  <dc:description/>
  <cp:lastModifiedBy>diaxeiristikiartas</cp:lastModifiedBy>
  <cp:revision>2</cp:revision>
  <cp:lastPrinted>2022-09-22T06:30:00Z</cp:lastPrinted>
  <dcterms:created xsi:type="dcterms:W3CDTF">2025-04-07T05:51:00Z</dcterms:created>
  <dcterms:modified xsi:type="dcterms:W3CDTF">2025-04-07T05:51:00Z</dcterms:modified>
</cp:coreProperties>
</file>