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26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B9447F" w:rsidRPr="001555A0" w:rsidTr="00992459">
        <w:trPr>
          <w:trHeight w:val="1260"/>
        </w:trPr>
        <w:tc>
          <w:tcPr>
            <w:tcW w:w="9214" w:type="dxa"/>
          </w:tcPr>
          <w:p w:rsidR="00B9447F" w:rsidRPr="00181C82" w:rsidRDefault="00B9447F" w:rsidP="00B9447F">
            <w:pPr>
              <w:spacing w:after="0" w:line="240" w:lineRule="auto"/>
              <w:ind w:left="142" w:right="-203"/>
              <w:jc w:val="center"/>
              <w:rPr>
                <w:rFonts w:ascii="Calibri" w:hAnsi="Calibri" w:cs="Calibri"/>
                <w:b/>
                <w:color w:val="002060"/>
                <w:lang w:val="el-GR" w:eastAsia="el-GR"/>
              </w:rPr>
            </w:pPr>
            <w:bookmarkStart w:id="0" w:name="_GoBack"/>
            <w:bookmarkEnd w:id="0"/>
          </w:p>
          <w:p w:rsidR="00B9447F" w:rsidRPr="00B9447F" w:rsidRDefault="00B9447F" w:rsidP="00B9447F">
            <w:pPr>
              <w:spacing w:after="0" w:line="240" w:lineRule="auto"/>
              <w:ind w:left="142" w:right="-203"/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</w:pPr>
            <w:r w:rsidRPr="00B9447F"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  <w:t>ΠΡΟΣΚΛΗΣΗ ΣΥΜΜΕΤΟΧΗΣ</w:t>
            </w:r>
          </w:p>
          <w:p w:rsidR="00B9447F" w:rsidRPr="00B9447F" w:rsidRDefault="00FE1F26" w:rsidP="00B9447F">
            <w:pPr>
              <w:spacing w:after="0" w:line="240" w:lineRule="auto"/>
              <w:ind w:left="142" w:right="-203"/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  <w:t>ΕΠΙΧΕΙΡΗΜΑΤΙΚΗ</w:t>
            </w:r>
            <w:r w:rsidR="00B9447F" w:rsidRPr="00B9447F"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  <w:t xml:space="preserve">Σ </w:t>
            </w:r>
            <w:r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  <w:t xml:space="preserve">ΑΠΟΣΤΟΛΗΣ </w:t>
            </w:r>
            <w:r w:rsidR="00B9447F" w:rsidRPr="00B9447F"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  <w:t xml:space="preserve">ΤΟΥ ΚΛΑΔΟΥ </w:t>
            </w:r>
            <w:r w:rsidR="00687EB1"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  <w:t xml:space="preserve">ΔΟΜΙΚΩΝ ΥΛΙΚΩΝ </w:t>
            </w:r>
            <w:r w:rsidR="00B9447F" w:rsidRPr="00B9447F"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  <w:t xml:space="preserve"> </w:t>
            </w:r>
          </w:p>
          <w:p w:rsidR="00B9447F" w:rsidRPr="00B9447F" w:rsidRDefault="00687EB1" w:rsidP="00B9447F">
            <w:pPr>
              <w:spacing w:after="0" w:line="240" w:lineRule="auto"/>
              <w:ind w:left="142" w:right="-203"/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  <w:t xml:space="preserve">ΣΕΡΒΙΑ – ΡΩΣΙΑ </w:t>
            </w:r>
            <w:r w:rsidR="00B9447F" w:rsidRPr="00B9447F"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  <w:t xml:space="preserve">    </w:t>
            </w:r>
          </w:p>
          <w:p w:rsidR="00B9447F" w:rsidRPr="00B9447F" w:rsidRDefault="00A67FD0" w:rsidP="00B9447F">
            <w:pPr>
              <w:spacing w:after="0" w:line="240" w:lineRule="auto"/>
              <w:ind w:left="142" w:right="-203"/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szCs w:val="28"/>
                <w:lang w:eastAsia="el-GR"/>
              </w:rPr>
              <w:t>2</w:t>
            </w:r>
            <w:r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  <w:t>6-</w:t>
            </w:r>
            <w:r>
              <w:rPr>
                <w:rFonts w:ascii="Calibri" w:hAnsi="Calibri" w:cs="Calibri"/>
                <w:b/>
                <w:color w:val="002060"/>
                <w:sz w:val="28"/>
                <w:szCs w:val="28"/>
                <w:lang w:eastAsia="el-GR"/>
              </w:rPr>
              <w:t>30</w:t>
            </w:r>
            <w:r w:rsidR="00687EB1"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  <w:t xml:space="preserve"> </w:t>
            </w:r>
            <w:r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  <w:t>Μαΐου</w:t>
            </w:r>
            <w:r w:rsidR="00FC4D60"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  <w:t xml:space="preserve"> </w:t>
            </w:r>
            <w:r w:rsidR="00B9447F" w:rsidRPr="00B9447F"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  <w:t>201</w:t>
            </w:r>
            <w:r w:rsidR="002F4C7F"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  <w:t>9</w:t>
            </w:r>
          </w:p>
          <w:p w:rsidR="00B9447F" w:rsidRPr="00181C82" w:rsidRDefault="00B9447F" w:rsidP="00B9447F">
            <w:pPr>
              <w:pStyle w:val="NLDate"/>
              <w:keepNext/>
              <w:keepLines/>
              <w:tabs>
                <w:tab w:val="right" w:pos="10673"/>
              </w:tabs>
              <w:spacing w:before="0"/>
              <w:ind w:right="-203"/>
              <w:rPr>
                <w:rFonts w:ascii="Calibri" w:hAnsi="Calibri" w:cs="Calibri"/>
                <w:color w:val="002060"/>
                <w:sz w:val="22"/>
                <w:szCs w:val="22"/>
                <w:lang w:val="el-GR" w:eastAsia="el-GR"/>
              </w:rPr>
            </w:pPr>
          </w:p>
          <w:tbl>
            <w:tblPr>
              <w:tblpPr w:leftFromText="187" w:rightFromText="187" w:vertAnchor="page" w:horzAnchor="margin" w:tblpXSpec="right" w:tblpY="1876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11"/>
            </w:tblGrid>
            <w:tr w:rsidR="00B9447F" w:rsidRPr="001555A0" w:rsidTr="004B6BC0">
              <w:trPr>
                <w:trHeight w:val="793"/>
              </w:trPr>
              <w:tc>
                <w:tcPr>
                  <w:tcW w:w="3611" w:type="dxa"/>
                  <w:shd w:val="clear" w:color="auto" w:fill="B8CCE4"/>
                  <w:vAlign w:val="center"/>
                </w:tcPr>
                <w:p w:rsidR="00687EB1" w:rsidRDefault="00687EB1" w:rsidP="00712ACE">
                  <w:pPr>
                    <w:tabs>
                      <w:tab w:val="left" w:pos="-378"/>
                      <w:tab w:val="left" w:pos="-198"/>
                    </w:tabs>
                    <w:spacing w:after="0" w:line="240" w:lineRule="auto"/>
                    <w:ind w:right="-288"/>
                    <w:jc w:val="center"/>
                    <w:rPr>
                      <w:rFonts w:ascii="Calibri" w:hAnsi="Calibri" w:cs="Calibri"/>
                      <w:color w:val="002060"/>
                      <w:lang w:val="el-GR" w:eastAsia="el-GR"/>
                    </w:rPr>
                  </w:pPr>
                </w:p>
                <w:p w:rsidR="00B9447F" w:rsidRPr="004B6BC0" w:rsidRDefault="00687EB1" w:rsidP="004B6BC0">
                  <w:pPr>
                    <w:tabs>
                      <w:tab w:val="left" w:pos="-378"/>
                      <w:tab w:val="left" w:pos="-198"/>
                    </w:tabs>
                    <w:spacing w:after="0" w:line="240" w:lineRule="auto"/>
                    <w:ind w:right="-288"/>
                    <w:rPr>
                      <w:rFonts w:ascii="Calibri" w:hAnsi="Calibri" w:cs="Calibri"/>
                      <w:b/>
                      <w:color w:val="002060"/>
                      <w:lang w:val="el-GR" w:eastAsia="el-GR"/>
                    </w:rPr>
                  </w:pPr>
                  <w:r w:rsidRPr="00687EB1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       </w:t>
                  </w:r>
                  <w:r w:rsidR="00B9447F" w:rsidRPr="00687EB1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  <w:t>ΥΠΕΥΘΥΝ</w:t>
                  </w:r>
                  <w:r w:rsidRPr="00687EB1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  <w:t>Η</w:t>
                  </w:r>
                  <w:r w:rsidR="00B9447F" w:rsidRPr="00687EB1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  <w:t xml:space="preserve"> ΟΡΓΑΝΩΣΗΣ</w:t>
                  </w:r>
                </w:p>
                <w:p w:rsidR="00B9447F" w:rsidRPr="00B9447F" w:rsidRDefault="00712ACE" w:rsidP="00712ACE">
                  <w:pPr>
                    <w:tabs>
                      <w:tab w:val="left" w:pos="-467"/>
                    </w:tabs>
                    <w:spacing w:after="0" w:line="240" w:lineRule="auto"/>
                    <w:ind w:left="142" w:right="-378"/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  <w:r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>
                    <w:rPr>
                      <w:color w:val="002060"/>
                      <w:lang w:val="el-GR"/>
                    </w:rPr>
                    <w:t xml:space="preserve">                 </w:t>
                  </w:r>
                  <w:r w:rsidR="00D01ED6"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  <w:t>ΦΩΤΕΙΝΗ ΝΑΚΟΥ</w:t>
                  </w:r>
                </w:p>
                <w:p w:rsidR="00B9447F" w:rsidRPr="00B9447F" w:rsidRDefault="00687EB1" w:rsidP="00687EB1">
                  <w:pPr>
                    <w:tabs>
                      <w:tab w:val="left" w:pos="-467"/>
                    </w:tabs>
                    <w:spacing w:after="0" w:line="240" w:lineRule="auto"/>
                    <w:ind w:left="142" w:right="-378"/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  <w:r w:rsidRPr="00687EB1"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        </w:t>
                  </w:r>
                  <w:r w:rsidR="00B9447F" w:rsidRPr="00B9447F"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  <w:t>Τ: +30 210 33557</w:t>
                  </w:r>
                  <w:r w:rsidR="00D01ED6"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  <w:t>27</w:t>
                  </w:r>
                </w:p>
                <w:p w:rsidR="00B9447F" w:rsidRPr="00687EB1" w:rsidRDefault="00BC398D" w:rsidP="004B6BC0">
                  <w:pPr>
                    <w:tabs>
                      <w:tab w:val="left" w:pos="-467"/>
                    </w:tabs>
                    <w:spacing w:after="0" w:line="240" w:lineRule="auto"/>
                    <w:ind w:right="-378"/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  <w:hyperlink r:id="rId9" w:history="1">
                    <w:r w:rsidR="00D01ED6" w:rsidRPr="00351CBB">
                      <w:rPr>
                        <w:rStyle w:val="-"/>
                        <w:rFonts w:cs="Calibri"/>
                        <w:sz w:val="24"/>
                        <w:szCs w:val="24"/>
                        <w:lang w:eastAsia="el-GR"/>
                      </w:rPr>
                      <w:t>f</w:t>
                    </w:r>
                    <w:r w:rsidR="00D01ED6" w:rsidRPr="00351CBB">
                      <w:rPr>
                        <w:rStyle w:val="-"/>
                        <w:rFonts w:cs="Calibri"/>
                        <w:sz w:val="24"/>
                        <w:szCs w:val="24"/>
                        <w:lang w:val="el-GR" w:eastAsia="el-GR"/>
                      </w:rPr>
                      <w:t>.</w:t>
                    </w:r>
                    <w:r w:rsidR="00D01ED6" w:rsidRPr="00351CBB">
                      <w:rPr>
                        <w:rStyle w:val="-"/>
                        <w:rFonts w:cs="Calibri"/>
                        <w:sz w:val="24"/>
                        <w:szCs w:val="24"/>
                        <w:lang w:eastAsia="el-GR"/>
                      </w:rPr>
                      <w:t>nakou</w:t>
                    </w:r>
                    <w:r w:rsidR="00D01ED6" w:rsidRPr="00351CBB">
                      <w:rPr>
                        <w:rStyle w:val="-"/>
                        <w:rFonts w:cs="Calibri"/>
                        <w:sz w:val="24"/>
                        <w:szCs w:val="24"/>
                        <w:lang w:val="el-GR" w:eastAsia="el-GR"/>
                      </w:rPr>
                      <w:t>@</w:t>
                    </w:r>
                    <w:r w:rsidR="00D01ED6" w:rsidRPr="00351CBB">
                      <w:rPr>
                        <w:rStyle w:val="-"/>
                        <w:rFonts w:cs="Calibri"/>
                        <w:sz w:val="24"/>
                        <w:szCs w:val="24"/>
                        <w:lang w:eastAsia="el-GR"/>
                      </w:rPr>
                      <w:t>enterprisegreece</w:t>
                    </w:r>
                    <w:r w:rsidR="00D01ED6" w:rsidRPr="00351CBB">
                      <w:rPr>
                        <w:rStyle w:val="-"/>
                        <w:rFonts w:cs="Calibri"/>
                        <w:sz w:val="24"/>
                        <w:szCs w:val="24"/>
                        <w:lang w:val="el-GR" w:eastAsia="el-GR"/>
                      </w:rPr>
                      <w:t>.</w:t>
                    </w:r>
                    <w:r w:rsidR="00D01ED6" w:rsidRPr="00351CBB">
                      <w:rPr>
                        <w:rStyle w:val="-"/>
                        <w:rFonts w:cs="Calibri"/>
                        <w:sz w:val="24"/>
                        <w:szCs w:val="24"/>
                        <w:lang w:eastAsia="el-GR"/>
                      </w:rPr>
                      <w:t>gov</w:t>
                    </w:r>
                    <w:r w:rsidR="00D01ED6" w:rsidRPr="00351CBB">
                      <w:rPr>
                        <w:rStyle w:val="-"/>
                        <w:rFonts w:cs="Calibri"/>
                        <w:sz w:val="24"/>
                        <w:szCs w:val="24"/>
                        <w:lang w:val="el-GR" w:eastAsia="el-GR"/>
                      </w:rPr>
                      <w:t>.</w:t>
                    </w:r>
                    <w:r w:rsidR="00D01ED6" w:rsidRPr="00351CBB">
                      <w:rPr>
                        <w:rStyle w:val="-"/>
                        <w:rFonts w:cs="Calibri"/>
                        <w:sz w:val="24"/>
                        <w:szCs w:val="24"/>
                        <w:lang w:eastAsia="el-GR"/>
                      </w:rPr>
                      <w:t>gr</w:t>
                    </w:r>
                  </w:hyperlink>
                  <w:r w:rsidR="00B9447F" w:rsidRPr="00B9447F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            </w:t>
                  </w:r>
                </w:p>
              </w:tc>
            </w:tr>
            <w:tr w:rsidR="00B9447F" w:rsidRPr="00687EB1" w:rsidTr="004B6BC0">
              <w:trPr>
                <w:trHeight w:val="249"/>
              </w:trPr>
              <w:tc>
                <w:tcPr>
                  <w:tcW w:w="3611" w:type="dxa"/>
                  <w:shd w:val="clear" w:color="auto" w:fill="B8CCE4"/>
                  <w:vAlign w:val="center"/>
                </w:tcPr>
                <w:p w:rsidR="00B9447F" w:rsidRPr="00181C82" w:rsidRDefault="00B9447F" w:rsidP="00B9447F">
                  <w:pPr>
                    <w:spacing w:after="0" w:line="240" w:lineRule="auto"/>
                    <w:ind w:left="142" w:right="-378"/>
                    <w:jc w:val="center"/>
                    <w:rPr>
                      <w:rFonts w:ascii="Calibri" w:hAnsi="Calibri" w:cs="Calibri"/>
                      <w:color w:val="002060"/>
                      <w:lang w:val="el-GR" w:eastAsia="el-GR"/>
                    </w:rPr>
                  </w:pPr>
                </w:p>
                <w:p w:rsidR="00687EB1" w:rsidRPr="004B6BC0" w:rsidRDefault="00687EB1" w:rsidP="004B6BC0">
                  <w:pPr>
                    <w:tabs>
                      <w:tab w:val="left" w:pos="-467"/>
                    </w:tabs>
                    <w:spacing w:after="0" w:line="240" w:lineRule="auto"/>
                    <w:ind w:right="-378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</w:pPr>
                  <w:r w:rsidRPr="00687EB1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       </w:t>
                  </w:r>
                  <w:r w:rsidR="00B9447F" w:rsidRPr="00687EB1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  <w:t>ΚΟΣΤΟΣ ΣΥΜΜΕΤΟΧΗΣ</w:t>
                  </w:r>
                </w:p>
                <w:p w:rsidR="00687EB1" w:rsidRDefault="00687EB1" w:rsidP="00687EB1">
                  <w:pPr>
                    <w:tabs>
                      <w:tab w:val="left" w:pos="-467"/>
                    </w:tabs>
                    <w:spacing w:after="0" w:line="240" w:lineRule="auto"/>
                    <w:ind w:right="-378"/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  <w:r w:rsidRPr="00687EB1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 </w:t>
                  </w:r>
                  <w:r w:rsidR="00880A89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Pr="00687EB1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         </w:t>
                  </w:r>
                  <w:r w:rsidR="002F4C7F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>250</w:t>
                  </w:r>
                  <w:r w:rsidR="00B9447F" w:rsidRPr="00B9447F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€ πλέον Φ.Π.Α </w:t>
                  </w:r>
                </w:p>
                <w:p w:rsidR="00B9447F" w:rsidRDefault="00687EB1" w:rsidP="00687EB1">
                  <w:pPr>
                    <w:tabs>
                      <w:tab w:val="left" w:pos="-467"/>
                    </w:tabs>
                    <w:spacing w:after="0" w:line="240" w:lineRule="auto"/>
                    <w:ind w:right="-378"/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  <w:r w:rsidRPr="00687EB1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       </w:t>
                  </w:r>
                  <w:r w:rsidR="000001B6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(συμμετοχή σε 2 χώρες) </w:t>
                  </w:r>
                </w:p>
                <w:p w:rsidR="000001B6" w:rsidRPr="00B9447F" w:rsidRDefault="00687EB1" w:rsidP="00687EB1">
                  <w:pPr>
                    <w:tabs>
                      <w:tab w:val="left" w:pos="-467"/>
                    </w:tabs>
                    <w:spacing w:after="0" w:line="240" w:lineRule="auto"/>
                    <w:ind w:right="-378"/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  <w:r w:rsidRPr="00687EB1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                           </w:t>
                  </w:r>
                  <w:r w:rsidR="000001B6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ή </w:t>
                  </w:r>
                </w:p>
                <w:p w:rsidR="00B9447F" w:rsidRPr="00B9447F" w:rsidRDefault="00880A89" w:rsidP="00687EB1">
                  <w:pPr>
                    <w:tabs>
                      <w:tab w:val="left" w:pos="-467"/>
                    </w:tabs>
                    <w:spacing w:after="0" w:line="240" w:lineRule="auto"/>
                    <w:ind w:right="-378"/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  <w:r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="00687EB1" w:rsidRPr="00687EB1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           200</w:t>
                  </w:r>
                  <w:r w:rsidR="00B9447F" w:rsidRPr="00B9447F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>€ πλέον ΦΠΑ</w:t>
                  </w:r>
                </w:p>
                <w:p w:rsidR="00B9447F" w:rsidRDefault="000001B6" w:rsidP="00687EB1">
                  <w:pPr>
                    <w:spacing w:after="0" w:line="240" w:lineRule="auto"/>
                    <w:ind w:left="142" w:right="-1098"/>
                    <w:rPr>
                      <w:rFonts w:ascii="Calibri" w:hAnsi="Calibri" w:cs="Calibri"/>
                      <w:color w:val="002060"/>
                      <w:lang w:val="el-GR" w:eastAsia="el-GR"/>
                    </w:rPr>
                  </w:pPr>
                  <w:r>
                    <w:rPr>
                      <w:rFonts w:ascii="Calibri" w:hAnsi="Calibri" w:cs="Calibri"/>
                      <w:color w:val="002060"/>
                      <w:lang w:val="el-GR" w:eastAsia="el-GR"/>
                    </w:rPr>
                    <w:t xml:space="preserve">         (συμμετοχή σε </w:t>
                  </w:r>
                  <w:r w:rsidR="00687EB1" w:rsidRPr="00687EB1">
                    <w:rPr>
                      <w:rFonts w:ascii="Calibri" w:hAnsi="Calibri" w:cs="Calibri"/>
                      <w:color w:val="002060"/>
                      <w:lang w:val="el-GR" w:eastAsia="el-GR"/>
                    </w:rPr>
                    <w:t>1</w:t>
                  </w:r>
                  <w:r>
                    <w:rPr>
                      <w:rFonts w:ascii="Calibri" w:hAnsi="Calibri" w:cs="Calibri"/>
                      <w:color w:val="002060"/>
                      <w:lang w:val="el-GR" w:eastAsia="el-GR"/>
                    </w:rPr>
                    <w:t xml:space="preserve"> χώρ</w:t>
                  </w:r>
                  <w:r w:rsidR="00687EB1">
                    <w:rPr>
                      <w:rFonts w:ascii="Calibri" w:hAnsi="Calibri" w:cs="Calibri"/>
                      <w:color w:val="002060"/>
                      <w:lang w:val="el-GR" w:eastAsia="el-GR"/>
                    </w:rPr>
                    <w:t>α</w:t>
                  </w:r>
                  <w:r>
                    <w:rPr>
                      <w:rFonts w:ascii="Calibri" w:hAnsi="Calibri" w:cs="Calibri"/>
                      <w:color w:val="002060"/>
                      <w:lang w:val="el-GR" w:eastAsia="el-GR"/>
                    </w:rPr>
                    <w:t xml:space="preserve">) </w:t>
                  </w:r>
                </w:p>
                <w:p w:rsidR="00687EB1" w:rsidRPr="00181C82" w:rsidRDefault="00687EB1" w:rsidP="00687EB1">
                  <w:pPr>
                    <w:spacing w:after="0" w:line="240" w:lineRule="auto"/>
                    <w:ind w:left="142" w:right="-1098"/>
                    <w:rPr>
                      <w:rFonts w:ascii="Calibri" w:hAnsi="Calibri" w:cs="Calibri"/>
                      <w:color w:val="002060"/>
                      <w:lang w:val="el-GR" w:eastAsia="el-GR"/>
                    </w:rPr>
                  </w:pPr>
                </w:p>
              </w:tc>
            </w:tr>
            <w:tr w:rsidR="00B9447F" w:rsidRPr="00B71A53" w:rsidTr="004B6BC0">
              <w:trPr>
                <w:trHeight w:val="275"/>
              </w:trPr>
              <w:tc>
                <w:tcPr>
                  <w:tcW w:w="3611" w:type="dxa"/>
                  <w:shd w:val="clear" w:color="auto" w:fill="B8CCE4"/>
                  <w:vAlign w:val="center"/>
                </w:tcPr>
                <w:p w:rsidR="00B9447F" w:rsidRPr="00687EB1" w:rsidRDefault="00687EB1" w:rsidP="00687EB1">
                  <w:pPr>
                    <w:tabs>
                      <w:tab w:val="left" w:pos="-467"/>
                    </w:tabs>
                    <w:spacing w:after="0" w:line="240" w:lineRule="auto"/>
                    <w:ind w:right="-378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</w:pPr>
                  <w:r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  <w:t xml:space="preserve">          </w:t>
                  </w:r>
                  <w:r w:rsidR="00880A89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="00B9447F" w:rsidRPr="00687EB1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  <w:t>ΑΙΤΗΣΗ ΣΥΜΜΕΤΟΧΗΣ</w:t>
                  </w:r>
                </w:p>
                <w:p w:rsidR="00B9447F" w:rsidRPr="00B9447F" w:rsidRDefault="004B6BC0" w:rsidP="00687EB1">
                  <w:pPr>
                    <w:pStyle w:val="a7"/>
                    <w:tabs>
                      <w:tab w:val="left" w:pos="-467"/>
                    </w:tabs>
                    <w:ind w:right="-378"/>
                    <w:rPr>
                      <w:rFonts w:ascii="Calibri" w:eastAsiaTheme="minorEastAsia" w:hAnsi="Calibri" w:cs="Calibri"/>
                      <w:color w:val="002060"/>
                      <w:sz w:val="24"/>
                    </w:rPr>
                  </w:pPr>
                  <w:r>
                    <w:rPr>
                      <w:rFonts w:ascii="Calibri" w:eastAsiaTheme="minorEastAsia" w:hAnsi="Calibri" w:cs="Calibri"/>
                      <w:color w:val="002060"/>
                      <w:sz w:val="24"/>
                    </w:rPr>
                    <w:t xml:space="preserve">    </w:t>
                  </w:r>
                  <w:r w:rsidR="00B06C3A">
                    <w:rPr>
                      <w:rFonts w:ascii="Calibri" w:eastAsiaTheme="minorEastAsia" w:hAnsi="Calibri" w:cs="Calibri"/>
                      <w:color w:val="002060"/>
                      <w:sz w:val="24"/>
                    </w:rPr>
                    <w:t xml:space="preserve"> </w:t>
                  </w:r>
                  <w:r w:rsidR="00687EB1">
                    <w:rPr>
                      <w:rFonts w:ascii="Calibri" w:eastAsiaTheme="minorEastAsia" w:hAnsi="Calibri" w:cs="Calibri"/>
                      <w:color w:val="002060"/>
                      <w:sz w:val="24"/>
                    </w:rPr>
                    <w:t xml:space="preserve"> </w:t>
                  </w:r>
                  <w:r w:rsidR="00B9447F" w:rsidRPr="00B9447F">
                    <w:rPr>
                      <w:rFonts w:ascii="Calibri" w:eastAsiaTheme="minorEastAsia" w:hAnsi="Calibri" w:cs="Calibri"/>
                      <w:color w:val="002060"/>
                      <w:sz w:val="24"/>
                    </w:rPr>
                    <w:t xml:space="preserve">Μέχρι </w:t>
                  </w:r>
                  <w:r w:rsidR="00FB309E">
                    <w:rPr>
                      <w:rFonts w:ascii="Calibri" w:eastAsiaTheme="minorEastAsia" w:hAnsi="Calibri" w:cs="Calibri"/>
                      <w:color w:val="002060"/>
                      <w:sz w:val="24"/>
                    </w:rPr>
                    <w:t>1</w:t>
                  </w:r>
                  <w:r w:rsidR="001555A0">
                    <w:rPr>
                      <w:rFonts w:ascii="Calibri" w:eastAsiaTheme="minorEastAsia" w:hAnsi="Calibri" w:cs="Calibri"/>
                      <w:color w:val="002060"/>
                      <w:sz w:val="24"/>
                    </w:rPr>
                    <w:t>8</w:t>
                  </w:r>
                  <w:r w:rsidR="005E37E8">
                    <w:rPr>
                      <w:rFonts w:ascii="Calibri" w:eastAsiaTheme="minorEastAsia" w:hAnsi="Calibri" w:cs="Calibri"/>
                      <w:color w:val="002060"/>
                      <w:sz w:val="24"/>
                    </w:rPr>
                    <w:t xml:space="preserve"> </w:t>
                  </w:r>
                  <w:r w:rsidR="00A67FD0">
                    <w:rPr>
                      <w:rFonts w:ascii="Calibri" w:eastAsiaTheme="minorEastAsia" w:hAnsi="Calibri" w:cs="Calibri"/>
                      <w:color w:val="002060"/>
                      <w:sz w:val="24"/>
                    </w:rPr>
                    <w:t>Φεβρουαρίου</w:t>
                  </w:r>
                  <w:r w:rsidR="00687EB1">
                    <w:rPr>
                      <w:rFonts w:ascii="Calibri" w:eastAsiaTheme="minorEastAsia" w:hAnsi="Calibri" w:cs="Calibri"/>
                      <w:color w:val="002060"/>
                      <w:sz w:val="24"/>
                    </w:rPr>
                    <w:t xml:space="preserve"> </w:t>
                  </w:r>
                  <w:r w:rsidR="00B9447F" w:rsidRPr="00B9447F">
                    <w:rPr>
                      <w:rFonts w:ascii="Calibri" w:eastAsiaTheme="minorEastAsia" w:hAnsi="Calibri" w:cs="Calibri"/>
                      <w:color w:val="002060"/>
                      <w:sz w:val="24"/>
                    </w:rPr>
                    <w:t>201</w:t>
                  </w:r>
                  <w:r w:rsidR="00D01ED6">
                    <w:rPr>
                      <w:rFonts w:ascii="Calibri" w:eastAsiaTheme="minorEastAsia" w:hAnsi="Calibri" w:cs="Calibri"/>
                      <w:color w:val="002060"/>
                      <w:sz w:val="24"/>
                    </w:rPr>
                    <w:t>9</w:t>
                  </w:r>
                </w:p>
              </w:tc>
            </w:tr>
            <w:tr w:rsidR="00B9447F" w:rsidRPr="001555A0" w:rsidTr="004B6BC0">
              <w:trPr>
                <w:trHeight w:val="535"/>
              </w:trPr>
              <w:tc>
                <w:tcPr>
                  <w:tcW w:w="3611" w:type="dxa"/>
                  <w:shd w:val="clear" w:color="auto" w:fill="B8CCE4"/>
                  <w:vAlign w:val="center"/>
                </w:tcPr>
                <w:p w:rsidR="00B9447F" w:rsidRPr="00AE3767" w:rsidRDefault="00B9447F" w:rsidP="00B9447F">
                  <w:pPr>
                    <w:tabs>
                      <w:tab w:val="left" w:pos="-467"/>
                    </w:tabs>
                    <w:spacing w:after="0" w:line="240" w:lineRule="auto"/>
                    <w:ind w:right="-378"/>
                    <w:jc w:val="center"/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</w:p>
                <w:p w:rsidR="00B9447F" w:rsidRPr="004B6BC0" w:rsidRDefault="00687EB1" w:rsidP="004B6BC0">
                  <w:pPr>
                    <w:tabs>
                      <w:tab w:val="left" w:pos="-467"/>
                    </w:tabs>
                    <w:spacing w:after="0" w:line="240" w:lineRule="auto"/>
                    <w:ind w:right="-378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</w:pPr>
                  <w:r w:rsidRPr="00687EB1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              </w:t>
                  </w:r>
                  <w:r w:rsidRPr="00AE3767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="00B9447F" w:rsidRPr="007D62B8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  <w:t>ΧΡ</w:t>
                  </w:r>
                  <w:r w:rsidR="00B9447F" w:rsidRPr="007D62B8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eastAsia="el-GR"/>
                    </w:rPr>
                    <w:t>H</w:t>
                  </w:r>
                  <w:r w:rsidR="00B9447F" w:rsidRPr="007D62B8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  <w:t xml:space="preserve">ΣΙΜΑ </w:t>
                  </w:r>
                  <w:r w:rsidR="00B9447F" w:rsidRPr="007D62B8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eastAsia="el-GR"/>
                    </w:rPr>
                    <w:t>LINKS</w:t>
                  </w:r>
                </w:p>
                <w:p w:rsidR="00B9447F" w:rsidRPr="00687EB1" w:rsidRDefault="00BC398D" w:rsidP="00687EB1">
                  <w:pPr>
                    <w:tabs>
                      <w:tab w:val="left" w:pos="-467"/>
                    </w:tabs>
                    <w:spacing w:after="120" w:line="240" w:lineRule="auto"/>
                    <w:ind w:right="-289"/>
                    <w:jc w:val="center"/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  <w:hyperlink r:id="rId10" w:history="1">
                    <w:r w:rsidR="00687EB1" w:rsidRPr="008742BD">
                      <w:rPr>
                        <w:rStyle w:val="-"/>
                        <w:rFonts w:ascii="Calibri" w:hAnsi="Calibri" w:cs="Calibri"/>
                        <w:sz w:val="24"/>
                        <w:szCs w:val="24"/>
                        <w:lang w:eastAsia="el-GR"/>
                      </w:rPr>
                      <w:t>www</w:t>
                    </w:r>
                    <w:r w:rsidR="00687EB1" w:rsidRPr="00687EB1">
                      <w:rPr>
                        <w:rStyle w:val="-"/>
                        <w:rFonts w:ascii="Calibri" w:hAnsi="Calibri" w:cs="Calibri"/>
                        <w:sz w:val="24"/>
                        <w:szCs w:val="24"/>
                        <w:lang w:val="el-GR" w:eastAsia="el-GR"/>
                      </w:rPr>
                      <w:t>.</w:t>
                    </w:r>
                    <w:r w:rsidR="00687EB1" w:rsidRPr="008742BD">
                      <w:rPr>
                        <w:rStyle w:val="-"/>
                        <w:rFonts w:ascii="Calibri" w:hAnsi="Calibri" w:cs="Calibri"/>
                        <w:sz w:val="24"/>
                        <w:szCs w:val="24"/>
                        <w:lang w:eastAsia="el-GR"/>
                      </w:rPr>
                      <w:t>enterprisegreece</w:t>
                    </w:r>
                    <w:r w:rsidR="00687EB1" w:rsidRPr="00687EB1">
                      <w:rPr>
                        <w:rStyle w:val="-"/>
                        <w:rFonts w:ascii="Calibri" w:hAnsi="Calibri" w:cs="Calibri"/>
                        <w:sz w:val="24"/>
                        <w:szCs w:val="24"/>
                        <w:lang w:val="el-GR" w:eastAsia="el-GR"/>
                      </w:rPr>
                      <w:t>.</w:t>
                    </w:r>
                    <w:r w:rsidR="00687EB1" w:rsidRPr="008742BD">
                      <w:rPr>
                        <w:rStyle w:val="-"/>
                        <w:rFonts w:ascii="Calibri" w:hAnsi="Calibri" w:cs="Calibri"/>
                        <w:sz w:val="24"/>
                        <w:szCs w:val="24"/>
                        <w:lang w:eastAsia="el-GR"/>
                      </w:rPr>
                      <w:t>gov</w:t>
                    </w:r>
                    <w:r w:rsidR="00687EB1" w:rsidRPr="00687EB1">
                      <w:rPr>
                        <w:rStyle w:val="-"/>
                        <w:rFonts w:ascii="Calibri" w:hAnsi="Calibri" w:cs="Calibri"/>
                        <w:sz w:val="24"/>
                        <w:szCs w:val="24"/>
                        <w:lang w:val="el-GR" w:eastAsia="el-GR"/>
                      </w:rPr>
                      <w:t>.</w:t>
                    </w:r>
                    <w:r w:rsidR="00687EB1" w:rsidRPr="008742BD">
                      <w:rPr>
                        <w:rStyle w:val="-"/>
                        <w:rFonts w:ascii="Calibri" w:hAnsi="Calibri" w:cs="Calibri"/>
                        <w:sz w:val="24"/>
                        <w:szCs w:val="24"/>
                        <w:lang w:eastAsia="el-GR"/>
                      </w:rPr>
                      <w:t>gr</w:t>
                    </w:r>
                  </w:hyperlink>
                  <w:r w:rsidR="00687EB1" w:rsidRPr="00687EB1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   </w:t>
                  </w:r>
                </w:p>
                <w:p w:rsidR="00B9447F" w:rsidRPr="00AE3767" w:rsidRDefault="00BC398D" w:rsidP="004B6BC0">
                  <w:pPr>
                    <w:tabs>
                      <w:tab w:val="left" w:pos="-467"/>
                    </w:tabs>
                    <w:spacing w:after="120" w:line="240" w:lineRule="auto"/>
                    <w:ind w:right="-289"/>
                    <w:jc w:val="center"/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  <w:hyperlink r:id="rId11" w:history="1">
                    <w:r w:rsidR="00687EB1" w:rsidRPr="008742BD">
                      <w:rPr>
                        <w:rStyle w:val="-"/>
                        <w:rFonts w:ascii="Calibri" w:hAnsi="Calibri" w:cs="Calibri"/>
                        <w:sz w:val="24"/>
                        <w:szCs w:val="24"/>
                        <w:lang w:eastAsia="el-GR"/>
                      </w:rPr>
                      <w:t>www</w:t>
                    </w:r>
                    <w:r w:rsidR="00687EB1" w:rsidRPr="00AE3767">
                      <w:rPr>
                        <w:rStyle w:val="-"/>
                        <w:rFonts w:ascii="Calibri" w:hAnsi="Calibri" w:cs="Calibri"/>
                        <w:sz w:val="24"/>
                        <w:szCs w:val="24"/>
                        <w:lang w:val="el-GR" w:eastAsia="el-GR"/>
                      </w:rPr>
                      <w:t>.</w:t>
                    </w:r>
                    <w:r w:rsidR="00687EB1" w:rsidRPr="008742BD">
                      <w:rPr>
                        <w:rStyle w:val="-"/>
                        <w:rFonts w:ascii="Calibri" w:hAnsi="Calibri" w:cs="Calibri"/>
                        <w:sz w:val="24"/>
                        <w:szCs w:val="24"/>
                        <w:lang w:eastAsia="el-GR"/>
                      </w:rPr>
                      <w:t>mfa</w:t>
                    </w:r>
                    <w:r w:rsidR="00687EB1" w:rsidRPr="00AE3767">
                      <w:rPr>
                        <w:rStyle w:val="-"/>
                        <w:rFonts w:ascii="Calibri" w:hAnsi="Calibri" w:cs="Calibri"/>
                        <w:sz w:val="24"/>
                        <w:szCs w:val="24"/>
                        <w:lang w:val="el-GR" w:eastAsia="el-GR"/>
                      </w:rPr>
                      <w:t>.</w:t>
                    </w:r>
                    <w:r w:rsidR="00687EB1" w:rsidRPr="008742BD">
                      <w:rPr>
                        <w:rStyle w:val="-"/>
                        <w:rFonts w:ascii="Calibri" w:hAnsi="Calibri" w:cs="Calibri"/>
                        <w:sz w:val="24"/>
                        <w:szCs w:val="24"/>
                        <w:lang w:eastAsia="el-GR"/>
                      </w:rPr>
                      <w:t>gr</w:t>
                    </w:r>
                  </w:hyperlink>
                  <w:r w:rsidR="00687EB1" w:rsidRPr="00AE3767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</w:t>
                  </w:r>
                </w:p>
                <w:p w:rsidR="00B9447F" w:rsidRPr="00AE3767" w:rsidRDefault="00B9447F" w:rsidP="00B9447F">
                  <w:pPr>
                    <w:tabs>
                      <w:tab w:val="left" w:pos="-467"/>
                    </w:tabs>
                    <w:spacing w:after="0" w:line="240" w:lineRule="auto"/>
                    <w:ind w:right="-288"/>
                    <w:jc w:val="center"/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</w:p>
              </w:tc>
            </w:tr>
          </w:tbl>
          <w:p w:rsidR="00395D00" w:rsidRDefault="000E0DB0" w:rsidP="00395D00">
            <w:pPr>
              <w:pStyle w:val="a7"/>
              <w:rPr>
                <w:rFonts w:ascii="Calibri" w:hAnsi="Calibri" w:cs="Calibri"/>
                <w:color w:val="002060"/>
                <w:sz w:val="24"/>
              </w:rPr>
            </w:pPr>
            <w:r>
              <w:rPr>
                <w:rFonts w:ascii="Calibri" w:hAnsi="Calibri" w:cs="Calibri"/>
                <w:color w:val="002060"/>
                <w:sz w:val="24"/>
              </w:rPr>
              <w:t>Ο Οργανισμός</w:t>
            </w:r>
            <w:r w:rsidR="00B9447F" w:rsidRPr="00B9447F">
              <w:rPr>
                <w:rFonts w:ascii="Calibri" w:hAnsi="Calibri" w:cs="Calibri"/>
                <w:color w:val="002060"/>
                <w:sz w:val="24"/>
              </w:rPr>
              <w:t xml:space="preserve"> Enterprise Greece, στοχεύοντας στην ενίσχυση της εξωστρέφειας των Ελληνικών επιχειρήσεων και της αύξησης των Ελληνικών εξαγωγών,</w:t>
            </w:r>
            <w:r w:rsidR="00687EB1">
              <w:rPr>
                <w:rFonts w:ascii="Calibri" w:hAnsi="Calibri" w:cs="Calibri"/>
                <w:color w:val="002060"/>
                <w:sz w:val="24"/>
              </w:rPr>
              <w:t xml:space="preserve"> </w:t>
            </w:r>
            <w:r w:rsidR="00B9447F" w:rsidRPr="00B9447F">
              <w:rPr>
                <w:rFonts w:ascii="Calibri" w:hAnsi="Calibri" w:cs="Calibri"/>
                <w:color w:val="002060"/>
                <w:sz w:val="24"/>
              </w:rPr>
              <w:t>προγραμματίζει τη διοργάνωση επιχειρηματικών συναντήσεων σ</w:t>
            </w:r>
            <w:r w:rsidR="0043764F">
              <w:rPr>
                <w:rFonts w:ascii="Calibri" w:hAnsi="Calibri" w:cs="Calibri"/>
                <w:color w:val="002060"/>
                <w:sz w:val="24"/>
              </w:rPr>
              <w:t>τη</w:t>
            </w:r>
            <w:r w:rsidR="00B9447F" w:rsidRPr="00B9447F">
              <w:rPr>
                <w:rFonts w:ascii="Calibri" w:hAnsi="Calibri" w:cs="Calibri"/>
                <w:color w:val="002060"/>
                <w:sz w:val="24"/>
              </w:rPr>
              <w:t xml:space="preserve"> Σερβία</w:t>
            </w:r>
            <w:r w:rsidR="00687EB1">
              <w:rPr>
                <w:rFonts w:ascii="Calibri" w:hAnsi="Calibri" w:cs="Calibri"/>
                <w:color w:val="002060"/>
                <w:sz w:val="24"/>
              </w:rPr>
              <w:t xml:space="preserve"> και τη  Ρωσία, </w:t>
            </w:r>
            <w:r w:rsidR="00B9447F" w:rsidRPr="00B9447F">
              <w:rPr>
                <w:rFonts w:ascii="Calibri" w:hAnsi="Calibri" w:cs="Calibri"/>
                <w:color w:val="002060"/>
                <w:sz w:val="24"/>
              </w:rPr>
              <w:t>προκειμένου ελληνικές εξαγωγικές εταιρείες του κλάδου</w:t>
            </w:r>
            <w:r w:rsidR="00687EB1">
              <w:rPr>
                <w:rFonts w:ascii="Calibri" w:hAnsi="Calibri" w:cs="Calibri"/>
                <w:color w:val="002060"/>
                <w:sz w:val="24"/>
              </w:rPr>
              <w:t xml:space="preserve"> Δομικών Υλικών, </w:t>
            </w:r>
            <w:r w:rsidR="00B9447F" w:rsidRPr="00B9447F">
              <w:rPr>
                <w:rFonts w:ascii="Calibri" w:hAnsi="Calibri" w:cs="Calibri"/>
                <w:color w:val="002060"/>
                <w:sz w:val="24"/>
              </w:rPr>
              <w:t xml:space="preserve">να έλθουν σε επαφή με αγοραστές των προαναφερόμενων χωρών. Οι επιχειρηματικές συναντήσεις θα </w:t>
            </w:r>
            <w:r w:rsidR="007D62B8">
              <w:rPr>
                <w:rFonts w:ascii="Calibri" w:hAnsi="Calibri" w:cs="Calibri"/>
                <w:color w:val="002060"/>
                <w:sz w:val="24"/>
              </w:rPr>
              <w:t xml:space="preserve">πραγματοποιηθούν </w:t>
            </w:r>
            <w:r w:rsidR="00B9447F" w:rsidRPr="00B9447F">
              <w:rPr>
                <w:rFonts w:ascii="Calibri" w:hAnsi="Calibri" w:cs="Calibri"/>
                <w:color w:val="002060"/>
                <w:sz w:val="24"/>
              </w:rPr>
              <w:t xml:space="preserve"> τη Δευτέρα </w:t>
            </w:r>
            <w:r w:rsidR="00A67FD0">
              <w:rPr>
                <w:rFonts w:ascii="Calibri" w:hAnsi="Calibri" w:cs="Calibri"/>
                <w:color w:val="002060"/>
                <w:sz w:val="24"/>
              </w:rPr>
              <w:t>27</w:t>
            </w:r>
            <w:r w:rsidR="002F4C7F">
              <w:rPr>
                <w:rFonts w:ascii="Calibri" w:hAnsi="Calibri" w:cs="Calibri"/>
                <w:color w:val="002060"/>
                <w:sz w:val="24"/>
              </w:rPr>
              <w:t xml:space="preserve"> </w:t>
            </w:r>
            <w:r w:rsidR="00A67FD0">
              <w:rPr>
                <w:rFonts w:ascii="Calibri" w:hAnsi="Calibri" w:cs="Calibri"/>
                <w:color w:val="002060"/>
                <w:sz w:val="24"/>
              </w:rPr>
              <w:t>Μαΐου</w:t>
            </w:r>
            <w:r w:rsidR="00FC4D60">
              <w:rPr>
                <w:rFonts w:ascii="Calibri" w:hAnsi="Calibri" w:cs="Calibri"/>
                <w:color w:val="002060"/>
                <w:sz w:val="24"/>
              </w:rPr>
              <w:t xml:space="preserve"> </w:t>
            </w:r>
            <w:r w:rsidR="007D62B8">
              <w:rPr>
                <w:rFonts w:ascii="Calibri" w:hAnsi="Calibri" w:cs="Calibri"/>
                <w:color w:val="002060"/>
                <w:sz w:val="24"/>
              </w:rPr>
              <w:t>σ</w:t>
            </w:r>
            <w:r w:rsidR="00B9447F" w:rsidRPr="00B9447F">
              <w:rPr>
                <w:rFonts w:ascii="Calibri" w:hAnsi="Calibri" w:cs="Calibri"/>
                <w:color w:val="002060"/>
                <w:sz w:val="24"/>
              </w:rPr>
              <w:t>το Βελιγράδι</w:t>
            </w:r>
            <w:r w:rsidR="002F4C7F">
              <w:rPr>
                <w:rFonts w:ascii="Calibri" w:hAnsi="Calibri" w:cs="Calibri"/>
                <w:color w:val="002060"/>
                <w:sz w:val="24"/>
              </w:rPr>
              <w:t xml:space="preserve"> και</w:t>
            </w:r>
            <w:r w:rsidR="007D62B8">
              <w:rPr>
                <w:rFonts w:ascii="Calibri" w:hAnsi="Calibri" w:cs="Calibri"/>
                <w:color w:val="002060"/>
                <w:sz w:val="24"/>
              </w:rPr>
              <w:t xml:space="preserve"> </w:t>
            </w:r>
            <w:r w:rsidR="002F4C7F">
              <w:rPr>
                <w:rFonts w:ascii="Calibri" w:hAnsi="Calibri" w:cs="Calibri"/>
                <w:color w:val="002060"/>
                <w:sz w:val="24"/>
              </w:rPr>
              <w:t xml:space="preserve">θα ολοκληρωθούν </w:t>
            </w:r>
            <w:r w:rsidR="007D62B8">
              <w:rPr>
                <w:rFonts w:ascii="Calibri" w:hAnsi="Calibri" w:cs="Calibri"/>
                <w:color w:val="002060"/>
                <w:sz w:val="24"/>
              </w:rPr>
              <w:t xml:space="preserve">την Τετάρτη </w:t>
            </w:r>
            <w:r w:rsidR="00FB309E">
              <w:rPr>
                <w:rFonts w:ascii="Calibri" w:hAnsi="Calibri" w:cs="Calibri"/>
                <w:color w:val="002060"/>
                <w:sz w:val="24"/>
              </w:rPr>
              <w:t xml:space="preserve">29 </w:t>
            </w:r>
            <w:r w:rsidR="00A67FD0">
              <w:rPr>
                <w:rFonts w:ascii="Calibri" w:hAnsi="Calibri" w:cs="Calibri"/>
                <w:color w:val="002060"/>
                <w:sz w:val="24"/>
              </w:rPr>
              <w:t>Μαΐου</w:t>
            </w:r>
            <w:r w:rsidR="00FC4D60">
              <w:rPr>
                <w:rFonts w:ascii="Calibri" w:hAnsi="Calibri" w:cs="Calibri"/>
                <w:color w:val="002060"/>
                <w:sz w:val="24"/>
              </w:rPr>
              <w:t xml:space="preserve"> </w:t>
            </w:r>
            <w:r w:rsidR="007D62B8">
              <w:rPr>
                <w:rFonts w:ascii="Calibri" w:hAnsi="Calibri" w:cs="Calibri"/>
                <w:color w:val="002060"/>
                <w:sz w:val="24"/>
              </w:rPr>
              <w:t xml:space="preserve">στη Μόσχα.  </w:t>
            </w:r>
            <w:r w:rsidR="00B9447F" w:rsidRPr="00B9447F">
              <w:rPr>
                <w:rFonts w:ascii="Calibri" w:hAnsi="Calibri" w:cs="Calibri"/>
                <w:color w:val="002060"/>
                <w:sz w:val="24"/>
              </w:rPr>
              <w:t xml:space="preserve"> </w:t>
            </w:r>
          </w:p>
          <w:p w:rsidR="007D62B8" w:rsidRPr="00B9447F" w:rsidRDefault="000E0DB0" w:rsidP="004B6BC0">
            <w:pPr>
              <w:pStyle w:val="a7"/>
              <w:rPr>
                <w:rFonts w:ascii="Calibri" w:hAnsi="Calibri" w:cs="Calibri"/>
                <w:color w:val="002060"/>
                <w:sz w:val="24"/>
              </w:rPr>
            </w:pPr>
            <w:r>
              <w:rPr>
                <w:rFonts w:ascii="Calibri" w:hAnsi="Calibri" w:cs="Calibri"/>
                <w:color w:val="002060"/>
                <w:sz w:val="24"/>
              </w:rPr>
              <w:t>Η συμμετοχή στην επιχειρηματική</w:t>
            </w:r>
            <w:r w:rsidR="00B9447F" w:rsidRPr="00B9447F">
              <w:rPr>
                <w:rFonts w:ascii="Calibri" w:hAnsi="Calibri" w:cs="Calibri"/>
                <w:color w:val="00206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2060"/>
                <w:sz w:val="24"/>
              </w:rPr>
              <w:t>αποστολή</w:t>
            </w:r>
            <w:r w:rsidR="00B9447F" w:rsidRPr="00B9447F">
              <w:rPr>
                <w:rFonts w:ascii="Calibri" w:hAnsi="Calibri" w:cs="Calibri"/>
                <w:color w:val="002060"/>
                <w:sz w:val="24"/>
              </w:rPr>
              <w:t xml:space="preserve"> μπορεί να γίνει σε </w:t>
            </w:r>
            <w:r w:rsidR="007D62B8">
              <w:rPr>
                <w:rFonts w:ascii="Calibri" w:hAnsi="Calibri" w:cs="Calibri"/>
                <w:color w:val="002060"/>
                <w:sz w:val="24"/>
              </w:rPr>
              <w:t xml:space="preserve">μία από τις δύο </w:t>
            </w:r>
            <w:r w:rsidR="00B9447F" w:rsidRPr="00B9447F">
              <w:rPr>
                <w:rFonts w:ascii="Calibri" w:hAnsi="Calibri" w:cs="Calibri"/>
                <w:color w:val="002060"/>
                <w:sz w:val="24"/>
              </w:rPr>
              <w:t xml:space="preserve">χώρες ή και στις </w:t>
            </w:r>
            <w:r w:rsidR="007D62B8">
              <w:rPr>
                <w:rFonts w:ascii="Calibri" w:hAnsi="Calibri" w:cs="Calibri"/>
                <w:color w:val="002060"/>
                <w:sz w:val="24"/>
              </w:rPr>
              <w:t xml:space="preserve">δύο </w:t>
            </w:r>
            <w:r w:rsidR="00B9447F" w:rsidRPr="00B9447F">
              <w:rPr>
                <w:rFonts w:ascii="Calibri" w:hAnsi="Calibri" w:cs="Calibri"/>
                <w:color w:val="002060"/>
                <w:sz w:val="24"/>
              </w:rPr>
              <w:t xml:space="preserve">και δίνει τη δυνατότητα: </w:t>
            </w:r>
          </w:p>
          <w:p w:rsidR="00B9447F" w:rsidRPr="00B9447F" w:rsidRDefault="00B9447F" w:rsidP="00B9447F">
            <w:pPr>
              <w:spacing w:after="0" w:line="240" w:lineRule="auto"/>
              <w:ind w:left="-112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 w:rsidRPr="00B9447F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- της πραγματοποίησης προκαθορισμένων συναντήσεων  με τις κατάλληλες επιχειρήσεις</w:t>
            </w:r>
          </w:p>
          <w:p w:rsidR="00B9447F" w:rsidRPr="00B9447F" w:rsidRDefault="00B9447F" w:rsidP="00B9447F">
            <w:pPr>
              <w:spacing w:after="0" w:line="240" w:lineRule="auto"/>
              <w:ind w:left="-112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 w:rsidRPr="00B9447F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- της διερεύνησης των δυνατοτήτων συνεργασίας </w:t>
            </w:r>
          </w:p>
          <w:p w:rsidR="00B9447F" w:rsidRPr="00B9447F" w:rsidRDefault="00B9447F" w:rsidP="00B9447F">
            <w:pPr>
              <w:spacing w:after="0" w:line="240" w:lineRule="auto"/>
              <w:ind w:left="-112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 w:rsidRPr="00B9447F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- της ενημέρωσης για τον ανταγωνισμό και τις συνθήκες της αγοράς.</w:t>
            </w:r>
          </w:p>
          <w:p w:rsidR="00B9447F" w:rsidRPr="00181C82" w:rsidRDefault="00B9447F" w:rsidP="00B9447F">
            <w:pPr>
              <w:spacing w:after="0" w:line="240" w:lineRule="auto"/>
              <w:ind w:left="-112"/>
              <w:rPr>
                <w:rFonts w:ascii="Calibri" w:hAnsi="Calibri" w:cs="Calibri"/>
                <w:color w:val="002060"/>
                <w:lang w:val="el-GR" w:eastAsia="el-GR"/>
              </w:rPr>
            </w:pPr>
          </w:p>
          <w:p w:rsidR="00B9447F" w:rsidRPr="009A5394" w:rsidRDefault="00B9447F" w:rsidP="004B6BC0">
            <w:pPr>
              <w:pStyle w:val="1"/>
              <w:shd w:val="clear" w:color="auto" w:fill="B8CCE4"/>
              <w:tabs>
                <w:tab w:val="left" w:pos="9498"/>
              </w:tabs>
              <w:spacing w:before="0"/>
              <w:ind w:left="-112" w:right="33"/>
              <w:rPr>
                <w:rFonts w:ascii="Calibri" w:hAnsi="Calibri" w:cs="Calibri"/>
                <w:b/>
                <w:color w:val="002060"/>
                <w:sz w:val="24"/>
                <w:szCs w:val="24"/>
                <w:lang w:val="el-GR"/>
              </w:rPr>
            </w:pPr>
            <w:r w:rsidRPr="009A5394">
              <w:rPr>
                <w:rFonts w:ascii="Calibri" w:hAnsi="Calibri" w:cs="Calibri"/>
                <w:b/>
                <w:color w:val="002060"/>
                <w:sz w:val="24"/>
                <w:szCs w:val="24"/>
                <w:lang w:val="el-GR"/>
              </w:rPr>
              <w:t>ΠΡΟΓΡΑΜΜΑ ΕΠΙΧΕΙΡΗΜΑΤΙΚ</w:t>
            </w:r>
            <w:r w:rsidR="000E0DB0" w:rsidRPr="009A5394">
              <w:rPr>
                <w:rFonts w:ascii="Calibri" w:hAnsi="Calibri" w:cs="Calibri"/>
                <w:b/>
                <w:color w:val="002060"/>
                <w:sz w:val="24"/>
                <w:szCs w:val="24"/>
                <w:lang w:val="el-GR"/>
              </w:rPr>
              <w:t>ΗΣ ΑΠΟΣΤΟΛΗΣ</w:t>
            </w:r>
          </w:p>
          <w:p w:rsidR="00FC4D60" w:rsidRDefault="00FC4D60" w:rsidP="00FC4D60">
            <w:pPr>
              <w:spacing w:after="0" w:line="240" w:lineRule="auto"/>
              <w:ind w:right="-203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</w:p>
          <w:p w:rsidR="007D62B8" w:rsidRDefault="00FB309E" w:rsidP="00FC4D60">
            <w:pPr>
              <w:spacing w:after="0" w:line="240" w:lineRule="auto"/>
              <w:ind w:right="-203" w:hanging="105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26</w:t>
            </w:r>
            <w:r w:rsidR="002F4C7F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/0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5</w:t>
            </w:r>
            <w:r w:rsidR="007D62B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Αναχώρηση για Βελιγράδι</w:t>
            </w:r>
          </w:p>
          <w:p w:rsidR="007D62B8" w:rsidRDefault="00FB309E" w:rsidP="000E0DB0">
            <w:pPr>
              <w:spacing w:after="0" w:line="240" w:lineRule="auto"/>
              <w:ind w:left="-112" w:right="-203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27</w:t>
            </w:r>
            <w:r w:rsidR="007D62B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/</w:t>
            </w:r>
            <w:r w:rsidR="002F4C7F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0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5</w:t>
            </w:r>
            <w:r w:rsidR="007D62B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Β2Β Βελιγράδι </w:t>
            </w:r>
          </w:p>
          <w:p w:rsidR="007D62B8" w:rsidRDefault="00FB309E" w:rsidP="000E0DB0">
            <w:pPr>
              <w:spacing w:after="0" w:line="240" w:lineRule="auto"/>
              <w:ind w:left="-112" w:right="-203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28</w:t>
            </w:r>
            <w:r w:rsidR="007D62B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/</w:t>
            </w:r>
            <w:r w:rsidR="002F4C7F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0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5</w:t>
            </w:r>
            <w:r w:rsidR="007D62B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Αναχώρηση για Μόσχα</w:t>
            </w:r>
          </w:p>
          <w:p w:rsidR="007D62B8" w:rsidRDefault="00FB309E" w:rsidP="000E0DB0">
            <w:pPr>
              <w:spacing w:after="0" w:line="240" w:lineRule="auto"/>
              <w:ind w:left="-112" w:right="-203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29</w:t>
            </w:r>
            <w:r w:rsidR="007D62B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/</w:t>
            </w:r>
            <w:r w:rsidR="002F4C7F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0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5</w:t>
            </w:r>
            <w:r w:rsidR="007D62B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Β2Β Μόσχα </w:t>
            </w:r>
          </w:p>
          <w:p w:rsidR="004B6BC0" w:rsidRDefault="00FB309E" w:rsidP="002F4C7F">
            <w:pPr>
              <w:spacing w:after="0" w:line="240" w:lineRule="auto"/>
              <w:ind w:left="-112" w:right="-203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30</w:t>
            </w:r>
            <w:r w:rsidR="002F4C7F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/0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5</w:t>
            </w:r>
            <w:r w:rsidR="002F4C7F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Αναχώρηση για Αθήνα </w:t>
            </w:r>
            <w:r w:rsidR="007D62B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 </w:t>
            </w:r>
          </w:p>
          <w:p w:rsidR="00684E0D" w:rsidRDefault="00684E0D" w:rsidP="00684E0D">
            <w:pPr>
              <w:spacing w:after="0" w:line="240" w:lineRule="auto"/>
              <w:ind w:right="-203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</w:p>
          <w:p w:rsidR="004B6BC0" w:rsidRDefault="00B9447F" w:rsidP="00684E0D">
            <w:pPr>
              <w:spacing w:after="0" w:line="240" w:lineRule="auto"/>
              <w:ind w:right="-203" w:hanging="105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 w:rsidRPr="007D62B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Οι χώροι διεξαγωγής των συναντήσεων</w:t>
            </w:r>
            <w:r w:rsidR="00BD7590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θα είναι οι κάτωθι: </w:t>
            </w:r>
          </w:p>
          <w:p w:rsidR="00BD7590" w:rsidRPr="00BD7590" w:rsidRDefault="00BD7590" w:rsidP="004B6BC0">
            <w:pPr>
              <w:spacing w:after="0" w:line="240" w:lineRule="auto"/>
              <w:ind w:left="-112" w:right="-203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Βελιγράδι – Ξενοδοχείο 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eastAsia="el-GR"/>
              </w:rPr>
              <w:t>Metrop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ο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eastAsia="el-GR"/>
              </w:rPr>
              <w:t>l</w:t>
            </w:r>
            <w:r w:rsidRPr="00BD7590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(</w:t>
            </w:r>
            <w:hyperlink r:id="rId12" w:history="1">
              <w:r w:rsidRPr="00FC0C69">
                <w:rPr>
                  <w:rStyle w:val="-"/>
                  <w:rFonts w:ascii="Calibri" w:hAnsi="Calibri" w:cs="Calibri"/>
                  <w:sz w:val="24"/>
                  <w:szCs w:val="24"/>
                  <w:lang w:val="el-GR" w:eastAsia="el-GR"/>
                </w:rPr>
                <w:t>www.metropolpalace.com</w:t>
              </w:r>
            </w:hyperlink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) </w:t>
            </w:r>
          </w:p>
          <w:p w:rsidR="00BD7590" w:rsidRPr="00BD7590" w:rsidRDefault="00BD7590" w:rsidP="00BD7590">
            <w:pPr>
              <w:spacing w:after="0" w:line="240" w:lineRule="auto"/>
              <w:ind w:left="-105"/>
              <w:jc w:val="both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Μόσχα – Ξενοδοχείο 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eastAsia="el-GR"/>
              </w:rPr>
              <w:t>National</w:t>
            </w:r>
            <w:r w:rsidRPr="00BD7590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(</w:t>
            </w:r>
            <w:hyperlink r:id="rId13" w:history="1">
              <w:r w:rsidRPr="00FC0C69">
                <w:rPr>
                  <w:rStyle w:val="-"/>
                  <w:rFonts w:ascii="Calibri" w:hAnsi="Calibri" w:cs="Calibri"/>
                  <w:sz w:val="24"/>
                  <w:szCs w:val="24"/>
                  <w:lang w:eastAsia="el-GR"/>
                </w:rPr>
                <w:t>www</w:t>
              </w:r>
              <w:r w:rsidRPr="00FC0C69">
                <w:rPr>
                  <w:rStyle w:val="-"/>
                  <w:rFonts w:ascii="Calibri" w:hAnsi="Calibri" w:cs="Calibri"/>
                  <w:sz w:val="24"/>
                  <w:szCs w:val="24"/>
                  <w:lang w:val="el-GR" w:eastAsia="el-GR"/>
                </w:rPr>
                <w:t>.</w:t>
              </w:r>
              <w:r w:rsidRPr="00FC0C69">
                <w:rPr>
                  <w:rStyle w:val="-"/>
                  <w:rFonts w:ascii="Calibri" w:hAnsi="Calibri" w:cs="Calibri"/>
                  <w:sz w:val="24"/>
                  <w:szCs w:val="24"/>
                  <w:lang w:eastAsia="el-GR"/>
                </w:rPr>
                <w:t>national</w:t>
              </w:r>
              <w:r w:rsidRPr="00FC0C69">
                <w:rPr>
                  <w:rStyle w:val="-"/>
                  <w:rFonts w:ascii="Calibri" w:hAnsi="Calibri" w:cs="Calibri"/>
                  <w:sz w:val="24"/>
                  <w:szCs w:val="24"/>
                  <w:lang w:val="el-GR" w:eastAsia="el-GR"/>
                </w:rPr>
                <w:t>.</w:t>
              </w:r>
              <w:r w:rsidRPr="00FC0C69">
                <w:rPr>
                  <w:rStyle w:val="-"/>
                  <w:rFonts w:ascii="Calibri" w:hAnsi="Calibri" w:cs="Calibri"/>
                  <w:sz w:val="24"/>
                  <w:szCs w:val="24"/>
                  <w:lang w:eastAsia="el-GR"/>
                </w:rPr>
                <w:t>ru</w:t>
              </w:r>
            </w:hyperlink>
            <w:r w:rsidRPr="00BD7590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) </w:t>
            </w:r>
          </w:p>
          <w:p w:rsidR="004B6BC0" w:rsidRPr="00395D00" w:rsidRDefault="004B6BC0" w:rsidP="00395D00">
            <w:pPr>
              <w:spacing w:after="0" w:line="240" w:lineRule="auto"/>
              <w:ind w:left="-105"/>
              <w:jc w:val="both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</w:p>
          <w:p w:rsidR="00B9447F" w:rsidRPr="00462FD8" w:rsidRDefault="00B9447F" w:rsidP="00992459">
            <w:pPr>
              <w:pStyle w:val="1"/>
              <w:shd w:val="clear" w:color="auto" w:fill="B8CCE4"/>
              <w:tabs>
                <w:tab w:val="left" w:pos="9498"/>
              </w:tabs>
              <w:spacing w:before="0"/>
              <w:ind w:left="-112"/>
              <w:rPr>
                <w:rFonts w:ascii="Calibri" w:hAnsi="Calibri" w:cs="Calibri"/>
                <w:b/>
                <w:color w:val="002060"/>
                <w:sz w:val="24"/>
                <w:szCs w:val="24"/>
                <w:lang w:val="el-GR"/>
              </w:rPr>
            </w:pPr>
            <w:r w:rsidRPr="00462FD8">
              <w:rPr>
                <w:rFonts w:ascii="Calibri" w:hAnsi="Calibri" w:cs="Calibri"/>
                <w:b/>
                <w:color w:val="002060"/>
                <w:sz w:val="24"/>
                <w:szCs w:val="24"/>
                <w:lang w:val="el-GR"/>
              </w:rPr>
              <w:t>ΠΡΟΪΟΝΤΑ</w:t>
            </w:r>
          </w:p>
          <w:p w:rsidR="00B9447F" w:rsidRDefault="00E632C1" w:rsidP="004B6BC0">
            <w:pPr>
              <w:spacing w:after="0" w:line="240" w:lineRule="auto"/>
              <w:ind w:left="-105" w:right="34"/>
              <w:rPr>
                <w:lang w:val="el-GR"/>
              </w:rPr>
            </w:pP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Χημικά, Μονωτικά, Χρώματα, Μάρμαρα,</w:t>
            </w:r>
            <w:r w:rsidR="00512928" w:rsidRPr="0051292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 w:rsidR="0051292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Πλακίδια, Ξύλινα δάπεδα, 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Κουφώματα,</w:t>
            </w:r>
            <w:r w:rsidR="00512928" w:rsidRPr="0051292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 w:rsidR="0051292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Είδη </w:t>
            </w:r>
            <w:r w:rsidR="00BD7590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Υ</w:t>
            </w:r>
            <w:r w:rsidR="0051292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γιεινής, Ηλεκτρολογικό υλικό, 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Έπιπλα Μπάνιου – Κουζίνας, 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eastAsia="el-GR"/>
              </w:rPr>
              <w:t>Solar</w:t>
            </w:r>
            <w:r w:rsidRPr="00E632C1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eastAsia="el-GR"/>
              </w:rPr>
              <w:t>Energy</w:t>
            </w:r>
            <w:r w:rsidRPr="00E632C1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, </w:t>
            </w:r>
            <w:r w:rsidR="00512928">
              <w:rPr>
                <w:rFonts w:ascii="Calibri" w:hAnsi="Calibri" w:cs="Calibri"/>
                <w:color w:val="002060"/>
                <w:sz w:val="24"/>
                <w:szCs w:val="24"/>
                <w:lang w:eastAsia="el-GR"/>
              </w:rPr>
              <w:t>Green</w:t>
            </w:r>
            <w:r w:rsidR="00512928" w:rsidRPr="0051292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 w:rsidR="00512928">
              <w:rPr>
                <w:rFonts w:ascii="Calibri" w:hAnsi="Calibri" w:cs="Calibri"/>
                <w:color w:val="002060"/>
                <w:sz w:val="24"/>
                <w:szCs w:val="24"/>
                <w:lang w:eastAsia="el-GR"/>
              </w:rPr>
              <w:t>Energy</w:t>
            </w:r>
            <w:r w:rsidR="00512928" w:rsidRPr="0051292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, 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eastAsia="el-GR"/>
              </w:rPr>
              <w:t>Interior</w:t>
            </w:r>
            <w:r w:rsidRPr="00E632C1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 w:rsidR="00512928" w:rsidRPr="0051292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&amp; </w:t>
            </w:r>
            <w:r w:rsidR="00512928">
              <w:rPr>
                <w:rFonts w:ascii="Calibri" w:hAnsi="Calibri" w:cs="Calibri"/>
                <w:color w:val="002060"/>
                <w:sz w:val="24"/>
                <w:szCs w:val="24"/>
                <w:lang w:eastAsia="el-GR"/>
              </w:rPr>
              <w:t>Exterior</w:t>
            </w:r>
            <w:r w:rsidR="00512928" w:rsidRPr="0051292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eastAsia="el-GR"/>
              </w:rPr>
              <w:t>design</w:t>
            </w:r>
            <w:r w:rsidRPr="00E632C1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κ.λπ. </w:t>
            </w:r>
            <w:r w:rsidRPr="00E632C1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 w:rsidRPr="00E632C1">
              <w:rPr>
                <w:lang w:val="el-GR"/>
              </w:rPr>
              <w:t xml:space="preserve"> </w:t>
            </w:r>
          </w:p>
          <w:p w:rsidR="002F4C7F" w:rsidRPr="00462FD8" w:rsidRDefault="002F4C7F" w:rsidP="004B6BC0">
            <w:pPr>
              <w:spacing w:after="0" w:line="240" w:lineRule="auto"/>
              <w:ind w:left="-105" w:right="34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</w:p>
          <w:p w:rsidR="00B9447F" w:rsidRPr="00462FD8" w:rsidRDefault="00B9447F" w:rsidP="00992459">
            <w:pPr>
              <w:pStyle w:val="1"/>
              <w:shd w:val="clear" w:color="auto" w:fill="B8CCE4"/>
              <w:tabs>
                <w:tab w:val="left" w:pos="9498"/>
              </w:tabs>
              <w:spacing w:before="0"/>
              <w:ind w:left="-112"/>
              <w:rPr>
                <w:rFonts w:ascii="Calibri" w:hAnsi="Calibri" w:cs="Calibri"/>
                <w:b/>
                <w:color w:val="002060"/>
                <w:sz w:val="24"/>
                <w:szCs w:val="24"/>
                <w:lang w:val="el-GR"/>
              </w:rPr>
            </w:pPr>
            <w:r w:rsidRPr="00462FD8">
              <w:rPr>
                <w:rFonts w:ascii="Calibri" w:hAnsi="Calibri" w:cs="Calibri"/>
                <w:b/>
                <w:color w:val="002060"/>
                <w:sz w:val="24"/>
                <w:szCs w:val="24"/>
                <w:lang w:val="el-GR"/>
              </w:rPr>
              <w:t xml:space="preserve"> ΚΟΣΤΟΣ ΣΥΜΜΕΤΟΧΗΣ</w:t>
            </w:r>
          </w:p>
          <w:p w:rsidR="00B9447F" w:rsidRPr="00462FD8" w:rsidRDefault="00B9447F" w:rsidP="00072937">
            <w:pPr>
              <w:spacing w:after="0" w:line="240" w:lineRule="auto"/>
              <w:ind w:left="-105"/>
              <w:jc w:val="both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 w:rsidRPr="00462FD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Το κόστος</w:t>
            </w:r>
            <w:r w:rsidR="00E632C1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 w:rsidRPr="00462FD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συμμετοχής στη διοργάνωση των επιχειρηματικών συναντήσεων ανά εταιρεία ανέρχεται</w:t>
            </w:r>
            <w:bookmarkStart w:id="1" w:name="_Hlk491255856"/>
            <w:r w:rsidR="00E632C1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σε </w:t>
            </w:r>
            <w:r w:rsidR="002F4C7F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25</w:t>
            </w:r>
            <w:r w:rsidR="00E632C1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0 ευρώ πλέον Φ.Π.Α για </w:t>
            </w:r>
            <w:r w:rsidRPr="00462FD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συμμετοχή</w:t>
            </w:r>
            <w:r w:rsidR="00E632C1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και στις δύο χώρες </w:t>
            </w:r>
            <w:r w:rsidRPr="00462FD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(</w:t>
            </w:r>
            <w:r w:rsidR="00E632C1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Βελιγράδι,</w:t>
            </w:r>
            <w:r w:rsidR="007B11F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 w:rsidR="00E632C1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Μόσχα, Αγία Πετρούπολη) </w:t>
            </w:r>
            <w:r w:rsidRPr="00462FD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ή </w:t>
            </w:r>
            <w:r w:rsidR="00E632C1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200 ευρώ πλέον Φ.Π.Α για συμμετοχή σε μία εκ των δύο χωρών. </w:t>
            </w:r>
          </w:p>
          <w:p w:rsidR="00B9447F" w:rsidRPr="00880A89" w:rsidRDefault="00E632C1" w:rsidP="00E632C1">
            <w:pPr>
              <w:spacing w:after="0" w:line="240" w:lineRule="auto"/>
              <w:ind w:left="-112" w:right="168"/>
              <w:jc w:val="both"/>
              <w:rPr>
                <w:rFonts w:ascii="Calibri" w:hAnsi="Calibri" w:cs="Calibri"/>
                <w:b/>
                <w:color w:val="002060"/>
                <w:sz w:val="24"/>
                <w:szCs w:val="24"/>
                <w:lang w:val="el-GR" w:eastAsia="el-GR"/>
              </w:rPr>
            </w:pPr>
            <w:r w:rsidRPr="00880A89">
              <w:rPr>
                <w:rFonts w:ascii="Calibri" w:hAnsi="Calibri" w:cs="Calibri"/>
                <w:b/>
                <w:color w:val="002060"/>
                <w:sz w:val="24"/>
                <w:szCs w:val="24"/>
                <w:lang w:val="el-GR" w:eastAsia="el-GR"/>
              </w:rPr>
              <w:lastRenderedPageBreak/>
              <w:t xml:space="preserve">Σημειώνεται </w:t>
            </w:r>
            <w:r w:rsidR="00B9447F" w:rsidRPr="00880A89">
              <w:rPr>
                <w:rFonts w:ascii="Calibri" w:hAnsi="Calibri" w:cs="Calibri"/>
                <w:b/>
                <w:color w:val="002060"/>
                <w:sz w:val="24"/>
                <w:szCs w:val="24"/>
                <w:lang w:val="el-GR" w:eastAsia="el-GR"/>
              </w:rPr>
              <w:t>ότι το κόστος μετακίνησης και διαμονής επιβαρύν</w:t>
            </w:r>
            <w:r w:rsidR="00286660" w:rsidRPr="00880A89">
              <w:rPr>
                <w:rFonts w:ascii="Calibri" w:hAnsi="Calibri" w:cs="Calibri"/>
                <w:b/>
                <w:color w:val="002060"/>
                <w:sz w:val="24"/>
                <w:szCs w:val="24"/>
                <w:lang w:val="el-GR" w:eastAsia="el-GR"/>
              </w:rPr>
              <w:t>ει</w:t>
            </w:r>
            <w:r w:rsidR="00B9447F" w:rsidRPr="00880A89">
              <w:rPr>
                <w:rFonts w:ascii="Calibri" w:hAnsi="Calibri" w:cs="Calibri"/>
                <w:b/>
                <w:color w:val="002060"/>
                <w:sz w:val="24"/>
                <w:szCs w:val="24"/>
                <w:lang w:val="el-GR" w:eastAsia="el-GR"/>
              </w:rPr>
              <w:t xml:space="preserve"> τους συμμετέχοντες</w:t>
            </w:r>
            <w:r w:rsidR="00BD7590" w:rsidRPr="00880A89">
              <w:rPr>
                <w:rFonts w:ascii="Calibri" w:hAnsi="Calibri" w:cs="Calibri"/>
                <w:b/>
                <w:color w:val="002060"/>
                <w:sz w:val="24"/>
                <w:szCs w:val="24"/>
                <w:lang w:val="el-GR" w:eastAsia="el-GR"/>
              </w:rPr>
              <w:t xml:space="preserve">, όπως επίσης και η διαδικασία έκδοσης </w:t>
            </w:r>
            <w:r w:rsidR="00BD7590" w:rsidRPr="00880A89">
              <w:rPr>
                <w:rFonts w:ascii="Calibri" w:hAnsi="Calibri" w:cs="Calibri"/>
                <w:b/>
                <w:color w:val="002060"/>
                <w:sz w:val="24"/>
                <w:szCs w:val="24"/>
                <w:lang w:eastAsia="el-GR"/>
              </w:rPr>
              <w:t>visa</w:t>
            </w:r>
            <w:r w:rsidR="00BD7590" w:rsidRPr="00880A89">
              <w:rPr>
                <w:rFonts w:ascii="Calibri" w:hAnsi="Calibri" w:cs="Calibri"/>
                <w:b/>
                <w:color w:val="002060"/>
                <w:sz w:val="24"/>
                <w:szCs w:val="24"/>
                <w:lang w:val="el-GR" w:eastAsia="el-GR"/>
              </w:rPr>
              <w:t xml:space="preserve">. </w:t>
            </w:r>
          </w:p>
          <w:bookmarkEnd w:id="1"/>
          <w:p w:rsidR="00B9447F" w:rsidRPr="00462FD8" w:rsidRDefault="00B9447F" w:rsidP="00072937">
            <w:pPr>
              <w:tabs>
                <w:tab w:val="left" w:pos="8826"/>
              </w:tabs>
              <w:spacing w:after="0" w:line="240" w:lineRule="auto"/>
              <w:ind w:right="309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</w:p>
          <w:p w:rsidR="00B9447F" w:rsidRPr="00072937" w:rsidRDefault="00B9447F" w:rsidP="00072937">
            <w:pPr>
              <w:pStyle w:val="1"/>
              <w:shd w:val="clear" w:color="auto" w:fill="B8CCE4"/>
              <w:tabs>
                <w:tab w:val="left" w:pos="9498"/>
              </w:tabs>
              <w:spacing w:before="0"/>
              <w:ind w:left="-112"/>
              <w:rPr>
                <w:rFonts w:ascii="Calibri" w:hAnsi="Calibri" w:cs="Calibri"/>
                <w:b/>
                <w:color w:val="002060"/>
                <w:sz w:val="24"/>
                <w:szCs w:val="24"/>
                <w:lang w:val="el-GR"/>
              </w:rPr>
            </w:pPr>
            <w:r w:rsidRPr="00462FD8">
              <w:rPr>
                <w:rFonts w:ascii="Calibri" w:hAnsi="Calibri" w:cs="Calibri"/>
                <w:b/>
                <w:color w:val="002060"/>
                <w:sz w:val="24"/>
                <w:szCs w:val="24"/>
                <w:lang w:val="el-GR"/>
              </w:rPr>
              <w:t xml:space="preserve">ΔΙΚΑΙΩΜΑ ΣΥΜΜΕΤΟΧΗΣ </w:t>
            </w:r>
          </w:p>
          <w:p w:rsidR="00B9447F" w:rsidRPr="00181C82" w:rsidRDefault="00B9447F" w:rsidP="00B9447F">
            <w:pPr>
              <w:spacing w:after="0" w:line="240" w:lineRule="auto"/>
              <w:ind w:left="-113" w:right="176"/>
              <w:jc w:val="both"/>
              <w:rPr>
                <w:rFonts w:ascii="Calibri" w:hAnsi="Calibri" w:cs="Calibri"/>
                <w:color w:val="002060"/>
                <w:lang w:val="el-GR" w:eastAsia="el-GR"/>
              </w:rPr>
            </w:pPr>
            <w:r w:rsidRPr="00462FD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Οι εταιρείες που θα υποβάλλουν αίτηση,</w:t>
            </w:r>
            <w:r w:rsidR="00BD7590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 w:rsidRPr="00462FD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θα είναι είτε παραγωγοί είτε εμπορικοί αντιπρόσωποι προϊόντων </w:t>
            </w:r>
            <w:r w:rsidR="0079113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–</w:t>
            </w:r>
            <w:r w:rsidRPr="00462FD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σημάτων</w:t>
            </w:r>
            <w:r w:rsidR="0079113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,</w:t>
            </w:r>
            <w:r w:rsidRPr="00462FD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τα οποία θα</w:t>
            </w:r>
            <w:r w:rsidR="00684E0D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αναφέρουν </w:t>
            </w:r>
            <w:r w:rsidRPr="00462FD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ευκρινώς στην αίτηση συμμετοχής που θα υποβάλλουν και θα επισυνάψουν στην αίτησή τους το </w:t>
            </w:r>
            <w:r w:rsidRPr="00462FD8">
              <w:rPr>
                <w:rFonts w:ascii="Calibri" w:hAnsi="Calibri" w:cs="Calibri"/>
                <w:color w:val="002060"/>
                <w:sz w:val="24"/>
                <w:szCs w:val="24"/>
                <w:lang w:eastAsia="el-GR"/>
              </w:rPr>
              <w:t>Profile</w:t>
            </w:r>
            <w:r w:rsidRPr="00462FD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της εταιρείας παραγωγής και τα προϊόντα που θα παρουσιαστούν.</w:t>
            </w:r>
          </w:p>
        </w:tc>
      </w:tr>
    </w:tbl>
    <w:p w:rsidR="00F3556B" w:rsidRPr="00181C82" w:rsidRDefault="00F3556B" w:rsidP="00BD7590">
      <w:pPr>
        <w:spacing w:after="0" w:line="240" w:lineRule="auto"/>
        <w:ind w:right="-203"/>
        <w:rPr>
          <w:rFonts w:ascii="Calibri" w:hAnsi="Calibri"/>
          <w:color w:val="002060"/>
          <w:lang w:val="el-GR"/>
        </w:rPr>
      </w:pPr>
    </w:p>
    <w:p w:rsidR="00F3556B" w:rsidRPr="00462FD8" w:rsidRDefault="00F3556B" w:rsidP="00992459">
      <w:pPr>
        <w:pStyle w:val="1"/>
        <w:shd w:val="clear" w:color="auto" w:fill="B8CCE4"/>
        <w:tabs>
          <w:tab w:val="left" w:pos="9498"/>
        </w:tabs>
        <w:spacing w:before="0"/>
        <w:ind w:left="142" w:right="142" w:hanging="142"/>
        <w:rPr>
          <w:rFonts w:ascii="Calibri" w:hAnsi="Calibri" w:cs="Calibri"/>
          <w:b/>
          <w:color w:val="002060"/>
          <w:sz w:val="24"/>
          <w:szCs w:val="24"/>
          <w:lang w:val="el-GR"/>
        </w:rPr>
      </w:pPr>
      <w:r w:rsidRPr="00462FD8">
        <w:rPr>
          <w:rFonts w:ascii="Calibri" w:hAnsi="Calibri" w:cs="Calibri"/>
          <w:b/>
          <w:color w:val="002060"/>
          <w:sz w:val="24"/>
          <w:szCs w:val="24"/>
          <w:lang w:val="el-GR"/>
        </w:rPr>
        <w:t>ΔΙΑΔΙΚΑΣΙΑ ΣΥΜΜΕΤΟΧΗΣ</w:t>
      </w:r>
    </w:p>
    <w:p w:rsidR="00F3556B" w:rsidRPr="00462FD8" w:rsidRDefault="00F3556B" w:rsidP="007B11F8">
      <w:pPr>
        <w:spacing w:after="0" w:line="240" w:lineRule="auto"/>
        <w:ind w:right="261"/>
        <w:jc w:val="both"/>
        <w:rPr>
          <w:rFonts w:ascii="Calibri" w:hAnsi="Calibri" w:cs="Arial"/>
          <w:color w:val="002060"/>
          <w:sz w:val="24"/>
          <w:szCs w:val="24"/>
          <w:lang w:val="el-GR"/>
        </w:rPr>
      </w:pP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>Για την συμμετοχή  τους στην επιχειρηματική αποστολή οι ενδιαφερόμενες εταιρείες θα πρέπει</w:t>
      </w:r>
      <w:r w:rsidRPr="00462FD8">
        <w:rPr>
          <w:rFonts w:ascii="Calibri" w:hAnsi="Calibri" w:cs="Arial"/>
          <w:color w:val="002060"/>
          <w:sz w:val="24"/>
          <w:szCs w:val="24"/>
        </w:rPr>
        <w:t> 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 να αποστείλουν συμπληρωμένη έως τις </w:t>
      </w:r>
      <w:r w:rsidR="00FB309E">
        <w:rPr>
          <w:rFonts w:ascii="Calibri" w:hAnsi="Calibri" w:cs="Arial"/>
          <w:b/>
          <w:color w:val="002060"/>
          <w:sz w:val="24"/>
          <w:szCs w:val="24"/>
          <w:lang w:val="el-GR"/>
        </w:rPr>
        <w:t>1</w:t>
      </w:r>
      <w:r w:rsidR="000C2062">
        <w:rPr>
          <w:rFonts w:ascii="Calibri" w:hAnsi="Calibri" w:cs="Arial"/>
          <w:b/>
          <w:color w:val="002060"/>
          <w:sz w:val="24"/>
          <w:szCs w:val="24"/>
          <w:lang w:val="el-GR"/>
        </w:rPr>
        <w:t>8</w:t>
      </w:r>
      <w:r w:rsidR="00FB309E">
        <w:rPr>
          <w:rFonts w:ascii="Calibri" w:hAnsi="Calibri" w:cs="Arial"/>
          <w:b/>
          <w:color w:val="002060"/>
          <w:sz w:val="24"/>
          <w:szCs w:val="24"/>
          <w:lang w:val="el-GR"/>
        </w:rPr>
        <w:t xml:space="preserve"> Φεβρουαρίου</w:t>
      </w:r>
      <w:r w:rsidR="002F4C7F">
        <w:rPr>
          <w:rFonts w:ascii="Calibri" w:hAnsi="Calibri" w:cs="Arial"/>
          <w:color w:val="002060"/>
          <w:sz w:val="24"/>
          <w:szCs w:val="24"/>
          <w:lang w:val="el-GR"/>
        </w:rPr>
        <w:t xml:space="preserve"> 2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>01</w:t>
      </w:r>
      <w:r w:rsidR="002F4C7F">
        <w:rPr>
          <w:rFonts w:ascii="Calibri" w:hAnsi="Calibri" w:cs="Arial"/>
          <w:color w:val="002060"/>
          <w:sz w:val="24"/>
          <w:szCs w:val="24"/>
          <w:lang w:val="el-GR"/>
        </w:rPr>
        <w:t>9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>, την αίτηση συμμετοχής, επισυνάπτοντας το εταιρικό</w:t>
      </w:r>
      <w:r w:rsidR="007B11F8">
        <w:rPr>
          <w:rFonts w:ascii="Calibri" w:hAnsi="Calibri" w:cs="Arial"/>
          <w:color w:val="002060"/>
          <w:sz w:val="24"/>
          <w:szCs w:val="24"/>
          <w:lang w:val="el-GR"/>
        </w:rPr>
        <w:t xml:space="preserve"> τους 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>προφίλ στα Αγγλικά</w:t>
      </w:r>
      <w:r w:rsidRPr="00462FD8">
        <w:rPr>
          <w:rFonts w:ascii="Calibri" w:hAnsi="Calibri" w:cs="Arial"/>
          <w:bCs/>
          <w:color w:val="002060"/>
          <w:sz w:val="24"/>
          <w:szCs w:val="24"/>
          <w:lang w:val="el-GR"/>
        </w:rPr>
        <w:t>.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  </w:t>
      </w:r>
    </w:p>
    <w:p w:rsidR="00F3556B" w:rsidRPr="00462FD8" w:rsidRDefault="00F3556B" w:rsidP="007B11F8">
      <w:pPr>
        <w:spacing w:after="0" w:line="240" w:lineRule="auto"/>
        <w:ind w:right="261"/>
        <w:jc w:val="both"/>
        <w:rPr>
          <w:rFonts w:ascii="Calibri" w:hAnsi="Calibri" w:cs="Arial"/>
          <w:color w:val="002060"/>
          <w:sz w:val="24"/>
          <w:szCs w:val="24"/>
          <w:lang w:val="el-GR"/>
        </w:rPr>
      </w:pP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Οι αιτήσεις και τα εταιρικά </w:t>
      </w:r>
      <w:r w:rsidRPr="00462FD8">
        <w:rPr>
          <w:rFonts w:ascii="Calibri" w:hAnsi="Calibri" w:cs="Arial"/>
          <w:color w:val="002060"/>
          <w:sz w:val="24"/>
          <w:szCs w:val="24"/>
        </w:rPr>
        <w:t>profiles</w:t>
      </w:r>
      <w:r w:rsidR="009B4868" w:rsidRPr="00462FD8">
        <w:rPr>
          <w:rFonts w:ascii="Calibri" w:hAnsi="Calibri" w:cs="Arial"/>
          <w:color w:val="002060"/>
          <w:sz w:val="24"/>
          <w:szCs w:val="24"/>
          <w:lang w:val="el-GR"/>
        </w:rPr>
        <w:t>,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 θα σταλούν στα γραφεία Οικονομικών &amp; Εμπορικών Υποθέσεων των Ελληνικών Πρεσβειών για αξιολόγηση από τους κατά τόπους αγοραστές και εκδήλωση ενδιαφέροντος για τη</w:t>
      </w:r>
      <w:r w:rsidR="009B4868"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ν 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>πραγματοποίηση συναντήσεων με τις εταιρείες που θα επιλέξουν.</w:t>
      </w:r>
    </w:p>
    <w:p w:rsidR="00F3556B" w:rsidRPr="00462FD8" w:rsidRDefault="00F3556B" w:rsidP="00712ACE">
      <w:pPr>
        <w:spacing w:after="0" w:line="240" w:lineRule="auto"/>
        <w:ind w:right="261"/>
        <w:jc w:val="both"/>
        <w:rPr>
          <w:rFonts w:ascii="Calibri" w:hAnsi="Calibri" w:cs="Arial"/>
          <w:color w:val="002060"/>
          <w:sz w:val="24"/>
          <w:szCs w:val="24"/>
          <w:lang w:val="el-GR"/>
        </w:rPr>
      </w:pP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Έως </w:t>
      </w:r>
      <w:r w:rsidR="007B11F8">
        <w:rPr>
          <w:rFonts w:ascii="Calibri" w:hAnsi="Calibri" w:cs="Arial"/>
          <w:color w:val="002060"/>
          <w:sz w:val="24"/>
          <w:szCs w:val="24"/>
          <w:lang w:val="el-GR"/>
        </w:rPr>
        <w:t>τις</w:t>
      </w:r>
      <w:r w:rsidR="00512928" w:rsidRPr="00512928">
        <w:rPr>
          <w:rFonts w:ascii="Calibri" w:hAnsi="Calibri" w:cs="Arial"/>
          <w:color w:val="002060"/>
          <w:sz w:val="24"/>
          <w:szCs w:val="24"/>
          <w:lang w:val="el-GR"/>
        </w:rPr>
        <w:t xml:space="preserve"> </w:t>
      </w:r>
      <w:r w:rsidR="00FB309E">
        <w:rPr>
          <w:rFonts w:ascii="Calibri" w:hAnsi="Calibri" w:cs="Arial"/>
          <w:color w:val="002060"/>
          <w:sz w:val="24"/>
          <w:szCs w:val="24"/>
          <w:lang w:val="el-GR"/>
        </w:rPr>
        <w:t>2</w:t>
      </w:r>
      <w:r w:rsidR="008820BA">
        <w:rPr>
          <w:rFonts w:ascii="Calibri" w:hAnsi="Calibri" w:cs="Arial"/>
          <w:color w:val="002060"/>
          <w:sz w:val="24"/>
          <w:szCs w:val="24"/>
          <w:lang w:val="el-GR"/>
        </w:rPr>
        <w:t>5</w:t>
      </w:r>
      <w:r w:rsidR="00512928" w:rsidRPr="00512928">
        <w:rPr>
          <w:rFonts w:ascii="Calibri" w:hAnsi="Calibri" w:cs="Arial"/>
          <w:color w:val="002060"/>
          <w:sz w:val="24"/>
          <w:szCs w:val="24"/>
          <w:lang w:val="el-GR"/>
        </w:rPr>
        <w:t xml:space="preserve"> </w:t>
      </w:r>
      <w:r w:rsidR="00FB309E">
        <w:rPr>
          <w:rFonts w:ascii="Calibri" w:hAnsi="Calibri" w:cs="Arial"/>
          <w:color w:val="002060"/>
          <w:sz w:val="24"/>
          <w:szCs w:val="24"/>
          <w:lang w:val="el-GR"/>
        </w:rPr>
        <w:t>Μαρτίου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>, θα υπάρξει</w:t>
      </w:r>
      <w:r w:rsidR="00712ACE">
        <w:rPr>
          <w:rFonts w:ascii="Calibri" w:hAnsi="Calibri" w:cs="Arial"/>
          <w:color w:val="002060"/>
          <w:sz w:val="24"/>
          <w:szCs w:val="24"/>
          <w:lang w:val="el-GR"/>
        </w:rPr>
        <w:t xml:space="preserve"> 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ενημέρωση ότι έχουν εξασφαλιστεί τουλάχιστον </w:t>
      </w:r>
      <w:r w:rsidR="00DE2E4F" w:rsidRPr="00462FD8">
        <w:rPr>
          <w:rFonts w:ascii="Calibri" w:hAnsi="Calibri" w:cs="Arial"/>
          <w:color w:val="002060"/>
          <w:sz w:val="24"/>
          <w:szCs w:val="24"/>
          <w:lang w:val="el-GR"/>
        </w:rPr>
        <w:t>5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 συναντήσεις ανά εταιρεία</w:t>
      </w:r>
      <w:r w:rsidR="00DE2E4F"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 ανά χώρα συμμετοχής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. </w:t>
      </w:r>
    </w:p>
    <w:p w:rsidR="00F3556B" w:rsidRPr="00462FD8" w:rsidRDefault="00F3556B" w:rsidP="00712ACE">
      <w:pPr>
        <w:spacing w:after="0" w:line="240" w:lineRule="auto"/>
        <w:ind w:right="261"/>
        <w:jc w:val="both"/>
        <w:rPr>
          <w:rFonts w:ascii="Calibri" w:hAnsi="Calibri" w:cs="Arial"/>
          <w:color w:val="002060"/>
          <w:sz w:val="24"/>
          <w:szCs w:val="24"/>
          <w:lang w:val="el-GR"/>
        </w:rPr>
      </w:pP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Έως </w:t>
      </w:r>
      <w:r w:rsidR="00512928">
        <w:rPr>
          <w:rFonts w:ascii="Calibri" w:hAnsi="Calibri" w:cs="Arial"/>
          <w:color w:val="002060"/>
          <w:sz w:val="24"/>
          <w:szCs w:val="24"/>
          <w:lang w:val="el-GR"/>
        </w:rPr>
        <w:t xml:space="preserve">τις </w:t>
      </w:r>
      <w:r w:rsidR="00FB309E">
        <w:rPr>
          <w:rFonts w:ascii="Calibri" w:hAnsi="Calibri" w:cs="Arial"/>
          <w:b/>
          <w:color w:val="002060"/>
          <w:sz w:val="24"/>
          <w:szCs w:val="24"/>
          <w:lang w:val="el-GR"/>
        </w:rPr>
        <w:t>10</w:t>
      </w:r>
      <w:r w:rsidR="00082DFE">
        <w:rPr>
          <w:rFonts w:ascii="Calibri" w:hAnsi="Calibri" w:cs="Arial"/>
          <w:b/>
          <w:color w:val="002060"/>
          <w:sz w:val="24"/>
          <w:szCs w:val="24"/>
          <w:lang w:val="el-GR"/>
        </w:rPr>
        <w:t xml:space="preserve"> </w:t>
      </w:r>
      <w:r w:rsidR="00FB309E">
        <w:rPr>
          <w:rFonts w:ascii="Calibri" w:hAnsi="Calibri" w:cs="Arial"/>
          <w:b/>
          <w:color w:val="002060"/>
          <w:sz w:val="24"/>
          <w:szCs w:val="24"/>
          <w:lang w:val="el-GR"/>
        </w:rPr>
        <w:t>Απρίλιου</w:t>
      </w:r>
      <w:r w:rsidR="007B11F8">
        <w:rPr>
          <w:rFonts w:ascii="Calibri" w:hAnsi="Calibri" w:cs="Arial"/>
          <w:color w:val="002060"/>
          <w:sz w:val="24"/>
          <w:szCs w:val="24"/>
          <w:lang w:val="el-GR"/>
        </w:rPr>
        <w:t xml:space="preserve">, 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>οριστική επιβεβαίωση συμμετοχής και καταβολή του ποσού των</w:t>
      </w:r>
      <w:r w:rsidR="007B11F8">
        <w:rPr>
          <w:rFonts w:ascii="Calibri" w:hAnsi="Calibri" w:cs="Arial"/>
          <w:color w:val="002060"/>
          <w:sz w:val="24"/>
          <w:szCs w:val="24"/>
          <w:lang w:val="el-GR"/>
        </w:rPr>
        <w:t xml:space="preserve"> </w:t>
      </w:r>
      <w:r w:rsidR="002F4C7F">
        <w:rPr>
          <w:rFonts w:ascii="Calibri" w:hAnsi="Calibri" w:cs="Arial"/>
          <w:color w:val="002060"/>
          <w:sz w:val="24"/>
          <w:szCs w:val="24"/>
          <w:lang w:val="el-GR"/>
        </w:rPr>
        <w:t>250</w:t>
      </w:r>
      <w:r w:rsidR="00F01424" w:rsidRPr="00462FD8">
        <w:rPr>
          <w:rFonts w:ascii="Calibri" w:hAnsi="Calibri" w:cs="Calibri"/>
          <w:color w:val="002060"/>
          <w:sz w:val="24"/>
          <w:szCs w:val="24"/>
          <w:lang w:val="el-GR" w:eastAsia="el-GR"/>
        </w:rPr>
        <w:t>€ πλέον ΦΠΑ</w:t>
      </w:r>
      <w:r w:rsidR="009A25B1"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, ήτοι </w:t>
      </w:r>
      <w:r w:rsidR="009A25B1" w:rsidRPr="002F4C7F">
        <w:rPr>
          <w:rFonts w:ascii="Calibri" w:hAnsi="Calibri" w:cs="Arial"/>
          <w:b/>
          <w:color w:val="002060"/>
          <w:sz w:val="24"/>
          <w:szCs w:val="24"/>
          <w:lang w:val="el-GR"/>
        </w:rPr>
        <w:t>3</w:t>
      </w:r>
      <w:r w:rsidR="002F4C7F" w:rsidRPr="002F4C7F">
        <w:rPr>
          <w:rFonts w:ascii="Calibri" w:hAnsi="Calibri" w:cs="Arial"/>
          <w:b/>
          <w:color w:val="002060"/>
          <w:sz w:val="24"/>
          <w:szCs w:val="24"/>
          <w:lang w:val="el-GR"/>
        </w:rPr>
        <w:t>10</w:t>
      </w:r>
      <w:r w:rsidR="009A25B1" w:rsidRPr="002F4C7F">
        <w:rPr>
          <w:rFonts w:ascii="Calibri" w:hAnsi="Calibri" w:cs="Calibri"/>
          <w:b/>
          <w:color w:val="002060"/>
          <w:sz w:val="24"/>
          <w:szCs w:val="24"/>
          <w:lang w:val="el-GR" w:eastAsia="el-GR"/>
        </w:rPr>
        <w:t xml:space="preserve">€ </w:t>
      </w:r>
      <w:r w:rsidR="009A25B1" w:rsidRPr="00462FD8">
        <w:rPr>
          <w:rFonts w:ascii="Calibri" w:hAnsi="Calibri" w:cs="Calibri"/>
          <w:color w:val="002060"/>
          <w:sz w:val="24"/>
          <w:szCs w:val="24"/>
          <w:lang w:val="el-GR" w:eastAsia="el-GR"/>
        </w:rPr>
        <w:t xml:space="preserve">ή του ποσού των </w:t>
      </w:r>
      <w:r w:rsidR="007B11F8">
        <w:rPr>
          <w:rFonts w:ascii="Calibri" w:hAnsi="Calibri" w:cs="Arial"/>
          <w:color w:val="002060"/>
          <w:sz w:val="24"/>
          <w:szCs w:val="24"/>
          <w:lang w:val="el-GR"/>
        </w:rPr>
        <w:t>200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€ πλέον ΦΠΑ, </w:t>
      </w:r>
      <w:r w:rsidRPr="002F4C7F">
        <w:rPr>
          <w:rFonts w:ascii="Calibri" w:hAnsi="Calibri" w:cs="Arial"/>
          <w:b/>
          <w:color w:val="002060"/>
          <w:sz w:val="24"/>
          <w:szCs w:val="24"/>
          <w:lang w:val="el-GR"/>
        </w:rPr>
        <w:t xml:space="preserve">ήτοι </w:t>
      </w:r>
      <w:r w:rsidR="00712ACE" w:rsidRPr="002F4C7F">
        <w:rPr>
          <w:rFonts w:ascii="Calibri" w:hAnsi="Calibri" w:cs="Arial"/>
          <w:b/>
          <w:color w:val="002060"/>
          <w:sz w:val="24"/>
          <w:szCs w:val="24"/>
          <w:lang w:val="el-GR"/>
        </w:rPr>
        <w:t>248</w:t>
      </w:r>
      <w:r w:rsidRPr="002F4C7F">
        <w:rPr>
          <w:rFonts w:ascii="Calibri" w:hAnsi="Calibri" w:cs="Arial"/>
          <w:b/>
          <w:color w:val="002060"/>
          <w:sz w:val="24"/>
          <w:szCs w:val="24"/>
          <w:lang w:val="el-GR"/>
        </w:rPr>
        <w:t>€.</w:t>
      </w:r>
    </w:p>
    <w:p w:rsidR="00F3556B" w:rsidRPr="00462FD8" w:rsidRDefault="00F3556B" w:rsidP="00181C82">
      <w:pPr>
        <w:spacing w:after="0" w:line="240" w:lineRule="auto"/>
        <w:ind w:left="142" w:right="261"/>
        <w:jc w:val="both"/>
        <w:rPr>
          <w:rFonts w:ascii="Calibri" w:hAnsi="Calibri" w:cs="Arial"/>
          <w:color w:val="002060"/>
          <w:sz w:val="24"/>
          <w:szCs w:val="24"/>
          <w:lang w:val="el-GR"/>
        </w:rPr>
      </w:pPr>
    </w:p>
    <w:p w:rsidR="00512928" w:rsidRDefault="00F3556B" w:rsidP="00082DFE">
      <w:pPr>
        <w:spacing w:after="0" w:line="240" w:lineRule="auto"/>
        <w:ind w:right="261"/>
        <w:jc w:val="both"/>
        <w:rPr>
          <w:rFonts w:ascii="Calibri" w:hAnsi="Calibri" w:cs="Arial"/>
          <w:b/>
          <w:color w:val="002060"/>
          <w:sz w:val="24"/>
          <w:szCs w:val="24"/>
          <w:lang w:val="el-GR"/>
        </w:rPr>
      </w:pPr>
      <w:r w:rsidRPr="00462FD8">
        <w:rPr>
          <w:rFonts w:ascii="Calibri" w:hAnsi="Calibri" w:cs="Arial"/>
          <w:b/>
          <w:color w:val="002060"/>
          <w:sz w:val="24"/>
          <w:szCs w:val="24"/>
          <w:lang w:val="el-GR"/>
        </w:rPr>
        <w:t>Η καταβολή του  ποσού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 </w:t>
      </w:r>
      <w:r w:rsidR="00082DFE">
        <w:rPr>
          <w:rFonts w:ascii="Calibri" w:hAnsi="Calibri" w:cs="Arial"/>
          <w:color w:val="002060"/>
          <w:sz w:val="24"/>
          <w:szCs w:val="24"/>
          <w:lang w:val="el-GR"/>
        </w:rPr>
        <w:t xml:space="preserve">θα γίνει ηλεκτρονικά σε κωδικό που θα σταλεί στον κάθε έναν από τους συμμετέχοντες εφόσον επιβεβαιώσουν τη συμμετοχή τους. </w:t>
      </w:r>
    </w:p>
    <w:p w:rsidR="002F4C7F" w:rsidRPr="002F4C7F" w:rsidRDefault="002F4C7F" w:rsidP="004B6BC0">
      <w:pPr>
        <w:spacing w:after="0" w:line="240" w:lineRule="auto"/>
        <w:ind w:right="261"/>
        <w:jc w:val="both"/>
        <w:rPr>
          <w:rFonts w:ascii="Calibri" w:hAnsi="Calibri" w:cs="Arial"/>
          <w:b/>
          <w:color w:val="002060"/>
          <w:sz w:val="24"/>
          <w:szCs w:val="24"/>
          <w:lang w:val="el-GR"/>
        </w:rPr>
      </w:pPr>
    </w:p>
    <w:p w:rsidR="00F3556B" w:rsidRDefault="00F3556B" w:rsidP="004B6BC0">
      <w:pPr>
        <w:tabs>
          <w:tab w:val="left" w:pos="-467"/>
        </w:tabs>
        <w:spacing w:after="0" w:line="240" w:lineRule="auto"/>
        <w:ind w:right="261"/>
        <w:jc w:val="both"/>
        <w:rPr>
          <w:rFonts w:ascii="Calibri" w:hAnsi="Calibri" w:cs="Arial"/>
          <w:color w:val="002060"/>
          <w:sz w:val="24"/>
          <w:szCs w:val="24"/>
          <w:lang w:val="el-GR"/>
        </w:rPr>
      </w:pP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>Παρακαλούμε  επίσης  για την ταυτοποίηση της κατάθεσ</w:t>
      </w:r>
      <w:r w:rsidR="00712ACE">
        <w:rPr>
          <w:rFonts w:ascii="Calibri" w:hAnsi="Calibri" w:cs="Arial"/>
          <w:color w:val="002060"/>
          <w:sz w:val="24"/>
          <w:szCs w:val="24"/>
          <w:lang w:val="el-GR"/>
        </w:rPr>
        <w:t>ή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>ς σας, όπως διαβιβάσετε  αντίγραφο του σχετικού παραστατικού της Τράπεζας στ</w:t>
      </w:r>
      <w:r w:rsidR="00712ACE">
        <w:rPr>
          <w:rFonts w:ascii="Calibri" w:hAnsi="Calibri" w:cs="Arial"/>
          <w:color w:val="002060"/>
          <w:sz w:val="24"/>
          <w:szCs w:val="24"/>
          <w:lang w:val="el-GR"/>
        </w:rPr>
        <w:t xml:space="preserve">ον 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 Enterprise Greece στο </w:t>
      </w:r>
      <w:r w:rsidRPr="00462FD8">
        <w:rPr>
          <w:rFonts w:ascii="Calibri" w:hAnsi="Calibri" w:cs="Arial"/>
          <w:color w:val="002060"/>
          <w:sz w:val="24"/>
          <w:szCs w:val="24"/>
        </w:rPr>
        <w:t>fax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: 210 3355743  ή e-mail στο </w:t>
      </w:r>
      <w:hyperlink r:id="rId14" w:history="1">
        <w:r w:rsidRPr="00462FD8">
          <w:rPr>
            <w:rStyle w:val="-"/>
            <w:rFonts w:ascii="Calibri" w:hAnsi="Calibri"/>
            <w:b/>
            <w:sz w:val="24"/>
            <w:szCs w:val="24"/>
          </w:rPr>
          <w:t>pay</w:t>
        </w:r>
        <w:r w:rsidRPr="00462FD8">
          <w:rPr>
            <w:rStyle w:val="-"/>
            <w:rFonts w:ascii="Calibri" w:hAnsi="Calibri"/>
            <w:b/>
            <w:sz w:val="24"/>
            <w:szCs w:val="24"/>
            <w:lang w:val="el-GR"/>
          </w:rPr>
          <w:t>@</w:t>
        </w:r>
        <w:r w:rsidRPr="00462FD8">
          <w:rPr>
            <w:rStyle w:val="-"/>
            <w:rFonts w:ascii="Calibri" w:hAnsi="Calibri"/>
            <w:b/>
            <w:sz w:val="24"/>
            <w:szCs w:val="24"/>
          </w:rPr>
          <w:t>enterprisegreece</w:t>
        </w:r>
        <w:r w:rsidRPr="00462FD8">
          <w:rPr>
            <w:rStyle w:val="-"/>
            <w:rFonts w:ascii="Calibri" w:hAnsi="Calibri"/>
            <w:b/>
            <w:sz w:val="24"/>
            <w:szCs w:val="24"/>
            <w:lang w:val="el-GR"/>
          </w:rPr>
          <w:t>.</w:t>
        </w:r>
        <w:r w:rsidRPr="00462FD8">
          <w:rPr>
            <w:rStyle w:val="-"/>
            <w:rFonts w:ascii="Calibri" w:hAnsi="Calibri"/>
            <w:b/>
            <w:sz w:val="24"/>
            <w:szCs w:val="24"/>
          </w:rPr>
          <w:t>gov</w:t>
        </w:r>
        <w:r w:rsidRPr="00462FD8">
          <w:rPr>
            <w:rStyle w:val="-"/>
            <w:rFonts w:ascii="Calibri" w:hAnsi="Calibri"/>
            <w:b/>
            <w:sz w:val="24"/>
            <w:szCs w:val="24"/>
            <w:lang w:val="el-GR"/>
          </w:rPr>
          <w:t>.</w:t>
        </w:r>
        <w:r w:rsidRPr="00462FD8">
          <w:rPr>
            <w:rStyle w:val="-"/>
            <w:rFonts w:ascii="Calibri" w:hAnsi="Calibri"/>
            <w:b/>
            <w:sz w:val="24"/>
            <w:szCs w:val="24"/>
          </w:rPr>
          <w:t>gr</w:t>
        </w:r>
      </w:hyperlink>
      <w:r w:rsidR="00E632C1">
        <w:rPr>
          <w:rStyle w:val="-"/>
          <w:rFonts w:ascii="Calibri" w:hAnsi="Calibri"/>
          <w:b/>
          <w:sz w:val="24"/>
          <w:szCs w:val="24"/>
          <w:u w:val="none"/>
          <w:lang w:val="el-GR"/>
        </w:rPr>
        <w:t xml:space="preserve">. 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 </w:t>
      </w:r>
    </w:p>
    <w:p w:rsidR="002F4C7F" w:rsidRPr="00462FD8" w:rsidRDefault="002F4C7F" w:rsidP="004B6BC0">
      <w:pPr>
        <w:tabs>
          <w:tab w:val="left" w:pos="-467"/>
        </w:tabs>
        <w:spacing w:after="0" w:line="240" w:lineRule="auto"/>
        <w:ind w:right="261"/>
        <w:jc w:val="both"/>
        <w:rPr>
          <w:rFonts w:ascii="Calibri" w:hAnsi="Calibri" w:cs="Arial"/>
          <w:b/>
          <w:bCs/>
          <w:color w:val="002060"/>
          <w:sz w:val="24"/>
          <w:szCs w:val="24"/>
          <w:lang w:val="el-GR"/>
        </w:rPr>
      </w:pPr>
    </w:p>
    <w:p w:rsidR="00F3556B" w:rsidRPr="00462FD8" w:rsidRDefault="00F3556B" w:rsidP="00072937">
      <w:pPr>
        <w:spacing w:after="0" w:line="240" w:lineRule="auto"/>
        <w:ind w:right="261"/>
        <w:jc w:val="both"/>
        <w:rPr>
          <w:rFonts w:ascii="Calibri" w:hAnsi="Calibri" w:cs="Arial"/>
          <w:color w:val="002060"/>
          <w:sz w:val="24"/>
          <w:szCs w:val="24"/>
          <w:lang w:val="el-GR"/>
        </w:rPr>
      </w:pP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>Η</w:t>
      </w:r>
      <w:r w:rsidR="004B6BC0">
        <w:rPr>
          <w:rFonts w:ascii="Calibri" w:hAnsi="Calibri" w:cs="Arial"/>
          <w:color w:val="002060"/>
          <w:sz w:val="24"/>
          <w:szCs w:val="24"/>
          <w:lang w:val="el-GR"/>
        </w:rPr>
        <w:t xml:space="preserve"> 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>εξόφληση του ποσού θα γίνει μετά την οριστικοποίηση της συμμετοχής στις επιχειρηματικές συναντήσεις</w:t>
      </w:r>
      <w:r w:rsidR="009B4868"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, 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 ενώ </w:t>
      </w:r>
      <w:r w:rsidRPr="00816A84">
        <w:rPr>
          <w:rFonts w:ascii="Calibri" w:hAnsi="Calibri" w:cs="Arial"/>
          <w:color w:val="002060"/>
          <w:sz w:val="24"/>
          <w:szCs w:val="24"/>
          <w:u w:val="single"/>
          <w:lang w:val="el-GR"/>
        </w:rPr>
        <w:t>η μη έγκαιρη εξόφληση αποκλείει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 τη συμμετοχή σε αυτές.</w:t>
      </w:r>
    </w:p>
    <w:p w:rsidR="00663315" w:rsidRDefault="00F3556B" w:rsidP="00072937">
      <w:pPr>
        <w:spacing w:after="0" w:line="240" w:lineRule="auto"/>
        <w:ind w:right="261"/>
        <w:jc w:val="both"/>
        <w:rPr>
          <w:rFonts w:ascii="Calibri" w:hAnsi="Calibri" w:cs="Calibri"/>
          <w:color w:val="002060"/>
          <w:sz w:val="24"/>
          <w:szCs w:val="24"/>
          <w:lang w:val="el-GR"/>
        </w:rPr>
      </w:pPr>
      <w:r w:rsidRPr="00462FD8">
        <w:rPr>
          <w:rFonts w:ascii="Calibri" w:hAnsi="Calibri" w:cs="Calibri"/>
          <w:color w:val="002060"/>
          <w:sz w:val="24"/>
          <w:szCs w:val="24"/>
          <w:lang w:val="el-GR"/>
        </w:rPr>
        <w:t>Ευχαριστούμε για τη συνεργασία</w:t>
      </w:r>
      <w:r w:rsidR="00E632C1">
        <w:rPr>
          <w:rFonts w:ascii="Calibri" w:hAnsi="Calibri" w:cs="Calibri"/>
          <w:color w:val="002060"/>
          <w:sz w:val="24"/>
          <w:szCs w:val="24"/>
          <w:lang w:val="el-GR"/>
        </w:rPr>
        <w:t xml:space="preserve">. </w:t>
      </w:r>
    </w:p>
    <w:p w:rsidR="00082DFE" w:rsidRPr="00462FD8" w:rsidRDefault="00082DFE" w:rsidP="00072937">
      <w:pPr>
        <w:spacing w:after="0" w:line="240" w:lineRule="auto"/>
        <w:ind w:right="261"/>
        <w:jc w:val="both"/>
        <w:rPr>
          <w:rFonts w:ascii="Calibri" w:hAnsi="Calibri" w:cs="Calibri"/>
          <w:color w:val="002060"/>
          <w:sz w:val="24"/>
          <w:szCs w:val="24"/>
          <w:lang w:val="el-GR"/>
        </w:rPr>
      </w:pPr>
    </w:p>
    <w:p w:rsidR="00072937" w:rsidRDefault="00072937" w:rsidP="00072937">
      <w:pPr>
        <w:spacing w:after="0" w:line="240" w:lineRule="auto"/>
        <w:ind w:right="261"/>
        <w:rPr>
          <w:rFonts w:ascii="Calibri" w:hAnsi="Calibri" w:cs="Calibri"/>
          <w:color w:val="002060"/>
          <w:sz w:val="24"/>
          <w:szCs w:val="24"/>
          <w:lang w:val="el-GR"/>
        </w:rPr>
      </w:pPr>
    </w:p>
    <w:p w:rsidR="00F3556B" w:rsidRPr="00462FD8" w:rsidRDefault="00F3556B" w:rsidP="00072937">
      <w:pPr>
        <w:spacing w:after="0" w:line="240" w:lineRule="auto"/>
        <w:ind w:right="261"/>
        <w:rPr>
          <w:rFonts w:ascii="Calibri" w:hAnsi="Calibri" w:cs="Calibri"/>
          <w:color w:val="002060"/>
          <w:sz w:val="24"/>
          <w:szCs w:val="24"/>
          <w:lang w:val="el-GR"/>
        </w:rPr>
      </w:pPr>
      <w:r w:rsidRPr="00462FD8">
        <w:rPr>
          <w:rFonts w:ascii="Calibri" w:hAnsi="Calibri" w:cs="Calibri"/>
          <w:color w:val="002060"/>
          <w:sz w:val="24"/>
          <w:szCs w:val="24"/>
          <w:lang w:val="el-GR"/>
        </w:rPr>
        <w:t>Μένος Αγγελάκης</w:t>
      </w:r>
    </w:p>
    <w:p w:rsidR="00F3556B" w:rsidRPr="00462FD8" w:rsidRDefault="00F3556B" w:rsidP="00072937">
      <w:pPr>
        <w:spacing w:after="0" w:line="240" w:lineRule="auto"/>
        <w:ind w:right="261"/>
        <w:rPr>
          <w:rFonts w:ascii="Calibri" w:hAnsi="Calibri" w:cs="Calibri"/>
          <w:color w:val="002060"/>
          <w:sz w:val="24"/>
          <w:szCs w:val="24"/>
          <w:lang w:val="el-GR"/>
        </w:rPr>
      </w:pPr>
      <w:r w:rsidRPr="00462FD8">
        <w:rPr>
          <w:rFonts w:ascii="Calibri" w:hAnsi="Calibri" w:cs="Calibri"/>
          <w:color w:val="002060"/>
          <w:sz w:val="24"/>
          <w:szCs w:val="24"/>
          <w:lang w:val="el-GR"/>
        </w:rPr>
        <w:t>Διευθυντής</w:t>
      </w:r>
      <w:r w:rsidR="00663315" w:rsidRPr="00462FD8">
        <w:rPr>
          <w:rFonts w:ascii="Calibri" w:hAnsi="Calibri" w:cs="Calibri"/>
          <w:color w:val="002060"/>
          <w:sz w:val="24"/>
          <w:szCs w:val="24"/>
          <w:lang w:val="el-GR"/>
        </w:rPr>
        <w:t xml:space="preserve"> </w:t>
      </w:r>
      <w:r w:rsidR="00DE2E4F" w:rsidRPr="00462FD8">
        <w:rPr>
          <w:rFonts w:ascii="Calibri" w:hAnsi="Calibri" w:cs="Calibri"/>
          <w:color w:val="002060"/>
          <w:sz w:val="24"/>
          <w:szCs w:val="24"/>
          <w:lang w:val="el-GR"/>
        </w:rPr>
        <w:t xml:space="preserve">Προβολής και Προώθησης Εξωτερικού Εμπορίου </w:t>
      </w:r>
    </w:p>
    <w:sectPr w:rsidR="00F3556B" w:rsidRPr="00462FD8" w:rsidSect="00DE2E4F">
      <w:headerReference w:type="default" r:id="rId15"/>
      <w:footerReference w:type="default" r:id="rId16"/>
      <w:pgSz w:w="11906" w:h="16838"/>
      <w:pgMar w:top="1843" w:right="1274" w:bottom="1702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98D" w:rsidRDefault="00BC398D" w:rsidP="000E1691">
      <w:pPr>
        <w:spacing w:after="0" w:line="240" w:lineRule="auto"/>
      </w:pPr>
      <w:r>
        <w:separator/>
      </w:r>
    </w:p>
  </w:endnote>
  <w:endnote w:type="continuationSeparator" w:id="0">
    <w:p w:rsidR="00BC398D" w:rsidRDefault="00BC398D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29" w:rsidRDefault="00A71229" w:rsidP="00575E0A">
    <w:pPr>
      <w:pStyle w:val="a5"/>
      <w:ind w:left="-851"/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5F14273F" wp14:editId="23327414">
          <wp:simplePos x="0" y="0"/>
          <wp:positionH relativeFrom="column">
            <wp:posOffset>0</wp:posOffset>
          </wp:positionH>
          <wp:positionV relativeFrom="paragraph">
            <wp:posOffset>9560560</wp:posOffset>
          </wp:positionV>
          <wp:extent cx="7595235" cy="977265"/>
          <wp:effectExtent l="0" t="0" r="0" b="0"/>
          <wp:wrapTight wrapText="bothSides">
            <wp:wrapPolygon edited="0">
              <wp:start x="2763" y="1684"/>
              <wp:lineTo x="2167" y="2526"/>
              <wp:lineTo x="2113" y="9263"/>
              <wp:lineTo x="2384" y="9263"/>
              <wp:lineTo x="2167" y="13474"/>
              <wp:lineTo x="2221" y="14316"/>
              <wp:lineTo x="2817" y="15158"/>
              <wp:lineTo x="5255" y="15158"/>
              <wp:lineTo x="5526" y="14316"/>
              <wp:lineTo x="11594" y="9684"/>
              <wp:lineTo x="11594" y="9263"/>
              <wp:lineTo x="14140" y="4211"/>
              <wp:lineTo x="13977" y="2526"/>
              <wp:lineTo x="6447" y="1684"/>
              <wp:lineTo x="2763" y="1684"/>
            </wp:wrapPolygon>
          </wp:wrapTight>
          <wp:docPr id="24" name="Picture 24" descr="_Eg_Α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_Eg_Α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98D" w:rsidRDefault="00BC398D" w:rsidP="000E1691">
      <w:pPr>
        <w:spacing w:after="0" w:line="240" w:lineRule="auto"/>
      </w:pPr>
      <w:r>
        <w:separator/>
      </w:r>
    </w:p>
  </w:footnote>
  <w:footnote w:type="continuationSeparator" w:id="0">
    <w:p w:rsidR="00BC398D" w:rsidRDefault="00BC398D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91" w:rsidRDefault="00261B8D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 wp14:anchorId="33BE0954" wp14:editId="1C78BDC0">
          <wp:simplePos x="0" y="0"/>
          <wp:positionH relativeFrom="column">
            <wp:posOffset>-552450</wp:posOffset>
          </wp:positionH>
          <wp:positionV relativeFrom="paragraph">
            <wp:posOffset>-12700</wp:posOffset>
          </wp:positionV>
          <wp:extent cx="2843530" cy="565150"/>
          <wp:effectExtent l="0" t="0" r="0" b="6350"/>
          <wp:wrapTight wrapText="bothSides">
            <wp:wrapPolygon edited="0">
              <wp:start x="0" y="0"/>
              <wp:lineTo x="0" y="21115"/>
              <wp:lineTo x="21417" y="21115"/>
              <wp:lineTo x="21417" y="0"/>
              <wp:lineTo x="0" y="0"/>
            </wp:wrapPolygon>
          </wp:wrapTight>
          <wp:docPr id="23" name="Picture 23" descr="/Users/sinc/Desktop/EG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/Users/sinc/Desktop/EG_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F37A"/>
      </v:shape>
    </w:pict>
  </w:numPicBullet>
  <w:abstractNum w:abstractNumId="0">
    <w:nsid w:val="3E7A1397"/>
    <w:multiLevelType w:val="hybridMultilevel"/>
    <w:tmpl w:val="9BA4489A"/>
    <w:lvl w:ilvl="0" w:tplc="04080007">
      <w:start w:val="1"/>
      <w:numFmt w:val="bullet"/>
      <w:lvlText w:val=""/>
      <w:lvlPicBulletId w:val="0"/>
      <w:lvlJc w:val="left"/>
      <w:pPr>
        <w:ind w:left="2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BD"/>
    <w:rsid w:val="000001B6"/>
    <w:rsid w:val="000017DA"/>
    <w:rsid w:val="00022D3E"/>
    <w:rsid w:val="0003224C"/>
    <w:rsid w:val="00072937"/>
    <w:rsid w:val="00082DFE"/>
    <w:rsid w:val="00086CB8"/>
    <w:rsid w:val="00093281"/>
    <w:rsid w:val="0009761D"/>
    <w:rsid w:val="000A53B3"/>
    <w:rsid w:val="000B20E6"/>
    <w:rsid w:val="000C2062"/>
    <w:rsid w:val="000E0DB0"/>
    <w:rsid w:val="000E1691"/>
    <w:rsid w:val="000E313F"/>
    <w:rsid w:val="000F3043"/>
    <w:rsid w:val="00142C8F"/>
    <w:rsid w:val="00143E1D"/>
    <w:rsid w:val="001555A0"/>
    <w:rsid w:val="00163AB0"/>
    <w:rsid w:val="00173983"/>
    <w:rsid w:val="00181C82"/>
    <w:rsid w:val="001A1B9B"/>
    <w:rsid w:val="001A5B5A"/>
    <w:rsid w:val="001D4E1C"/>
    <w:rsid w:val="001F5EA8"/>
    <w:rsid w:val="00261B8D"/>
    <w:rsid w:val="00280BF0"/>
    <w:rsid w:val="00286660"/>
    <w:rsid w:val="002C10A9"/>
    <w:rsid w:val="002F4C7F"/>
    <w:rsid w:val="00303058"/>
    <w:rsid w:val="00310AF1"/>
    <w:rsid w:val="003758E9"/>
    <w:rsid w:val="00395D00"/>
    <w:rsid w:val="003F0E76"/>
    <w:rsid w:val="00405FA1"/>
    <w:rsid w:val="0040706F"/>
    <w:rsid w:val="00410AD9"/>
    <w:rsid w:val="004121EF"/>
    <w:rsid w:val="0043764F"/>
    <w:rsid w:val="00450CC7"/>
    <w:rsid w:val="00460C83"/>
    <w:rsid w:val="00462FD8"/>
    <w:rsid w:val="0046559D"/>
    <w:rsid w:val="00471173"/>
    <w:rsid w:val="00484334"/>
    <w:rsid w:val="00494F78"/>
    <w:rsid w:val="004A3069"/>
    <w:rsid w:val="004B6BC0"/>
    <w:rsid w:val="004B755A"/>
    <w:rsid w:val="004D101F"/>
    <w:rsid w:val="004E076D"/>
    <w:rsid w:val="004E1835"/>
    <w:rsid w:val="00512928"/>
    <w:rsid w:val="00512D73"/>
    <w:rsid w:val="005135C9"/>
    <w:rsid w:val="005559B7"/>
    <w:rsid w:val="00575E0A"/>
    <w:rsid w:val="005B039A"/>
    <w:rsid w:val="005E37E8"/>
    <w:rsid w:val="005E37FE"/>
    <w:rsid w:val="005F3922"/>
    <w:rsid w:val="00663315"/>
    <w:rsid w:val="006825B9"/>
    <w:rsid w:val="006843F9"/>
    <w:rsid w:val="00684E0D"/>
    <w:rsid w:val="00687EB1"/>
    <w:rsid w:val="00695B40"/>
    <w:rsid w:val="006A6969"/>
    <w:rsid w:val="006B2593"/>
    <w:rsid w:val="006E16B6"/>
    <w:rsid w:val="006E78A5"/>
    <w:rsid w:val="00712ACE"/>
    <w:rsid w:val="007235DF"/>
    <w:rsid w:val="0072703C"/>
    <w:rsid w:val="00752E27"/>
    <w:rsid w:val="007651F6"/>
    <w:rsid w:val="00791138"/>
    <w:rsid w:val="007A7F87"/>
    <w:rsid w:val="007B11F8"/>
    <w:rsid w:val="007C23E4"/>
    <w:rsid w:val="007D15FF"/>
    <w:rsid w:val="007D62B8"/>
    <w:rsid w:val="00816A84"/>
    <w:rsid w:val="0082081A"/>
    <w:rsid w:val="00820C7D"/>
    <w:rsid w:val="008668F3"/>
    <w:rsid w:val="00880A89"/>
    <w:rsid w:val="008820BA"/>
    <w:rsid w:val="008B7272"/>
    <w:rsid w:val="008D3DDF"/>
    <w:rsid w:val="008E3786"/>
    <w:rsid w:val="008F6AEF"/>
    <w:rsid w:val="0094393C"/>
    <w:rsid w:val="00944355"/>
    <w:rsid w:val="009611F8"/>
    <w:rsid w:val="009619C2"/>
    <w:rsid w:val="00984347"/>
    <w:rsid w:val="00992459"/>
    <w:rsid w:val="009943BB"/>
    <w:rsid w:val="0099526D"/>
    <w:rsid w:val="009A25B1"/>
    <w:rsid w:val="009A5394"/>
    <w:rsid w:val="009B4868"/>
    <w:rsid w:val="009B49C3"/>
    <w:rsid w:val="00A66AE6"/>
    <w:rsid w:val="00A67BD4"/>
    <w:rsid w:val="00A67FD0"/>
    <w:rsid w:val="00A71229"/>
    <w:rsid w:val="00A75DB2"/>
    <w:rsid w:val="00A834B9"/>
    <w:rsid w:val="00AA3761"/>
    <w:rsid w:val="00AE3767"/>
    <w:rsid w:val="00B06C3A"/>
    <w:rsid w:val="00B26175"/>
    <w:rsid w:val="00B30D0F"/>
    <w:rsid w:val="00B357F0"/>
    <w:rsid w:val="00B42989"/>
    <w:rsid w:val="00B71A53"/>
    <w:rsid w:val="00B9447F"/>
    <w:rsid w:val="00BA79DF"/>
    <w:rsid w:val="00BB74D3"/>
    <w:rsid w:val="00BC0056"/>
    <w:rsid w:val="00BC398D"/>
    <w:rsid w:val="00BD7590"/>
    <w:rsid w:val="00C1133F"/>
    <w:rsid w:val="00C4426E"/>
    <w:rsid w:val="00C46E22"/>
    <w:rsid w:val="00C82989"/>
    <w:rsid w:val="00CC0014"/>
    <w:rsid w:val="00D01ED6"/>
    <w:rsid w:val="00D20D2D"/>
    <w:rsid w:val="00D2404C"/>
    <w:rsid w:val="00D253D3"/>
    <w:rsid w:val="00D45586"/>
    <w:rsid w:val="00D647D6"/>
    <w:rsid w:val="00DA5DD2"/>
    <w:rsid w:val="00DA636D"/>
    <w:rsid w:val="00DE2E4F"/>
    <w:rsid w:val="00DE4BE6"/>
    <w:rsid w:val="00DE5866"/>
    <w:rsid w:val="00DF3718"/>
    <w:rsid w:val="00DF4026"/>
    <w:rsid w:val="00E200C0"/>
    <w:rsid w:val="00E201BD"/>
    <w:rsid w:val="00E21342"/>
    <w:rsid w:val="00E43D69"/>
    <w:rsid w:val="00E46D0E"/>
    <w:rsid w:val="00E47C74"/>
    <w:rsid w:val="00E53CB1"/>
    <w:rsid w:val="00E632C1"/>
    <w:rsid w:val="00E775C6"/>
    <w:rsid w:val="00E948F2"/>
    <w:rsid w:val="00EA6AFB"/>
    <w:rsid w:val="00EE5A52"/>
    <w:rsid w:val="00F00AF3"/>
    <w:rsid w:val="00F01424"/>
    <w:rsid w:val="00F01CE1"/>
    <w:rsid w:val="00F12C8F"/>
    <w:rsid w:val="00F245E9"/>
    <w:rsid w:val="00F3556B"/>
    <w:rsid w:val="00F3725F"/>
    <w:rsid w:val="00F71133"/>
    <w:rsid w:val="00FA7E5B"/>
    <w:rsid w:val="00FB309E"/>
    <w:rsid w:val="00FB7DA5"/>
    <w:rsid w:val="00FC4D60"/>
    <w:rsid w:val="00FE1F26"/>
    <w:rsid w:val="00FE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1B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A5"/>
  </w:style>
  <w:style w:type="paragraph" w:styleId="1">
    <w:name w:val="heading 1"/>
    <w:basedOn w:val="a"/>
    <w:next w:val="a"/>
    <w:link w:val="1Char"/>
    <w:qFormat/>
    <w:rsid w:val="00F3556B"/>
    <w:pPr>
      <w:keepNext/>
      <w:spacing w:before="120" w:after="0" w:line="240" w:lineRule="auto"/>
      <w:jc w:val="both"/>
      <w:outlineLvl w:val="0"/>
    </w:pPr>
    <w:rPr>
      <w:rFonts w:ascii="Impact" w:eastAsia="Times New Roman" w:hAnsi="Impact" w:cs="Times New Roman"/>
      <w:color w:val="33330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4B755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E1691"/>
  </w:style>
  <w:style w:type="paragraph" w:styleId="a5">
    <w:name w:val="footer"/>
    <w:basedOn w:val="a"/>
    <w:link w:val="Char0"/>
    <w:uiPriority w:val="99"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E1691"/>
  </w:style>
  <w:style w:type="paragraph" w:styleId="a6">
    <w:name w:val="Balloon Text"/>
    <w:basedOn w:val="a"/>
    <w:link w:val="Char1"/>
    <w:uiPriority w:val="99"/>
    <w:semiHidden/>
    <w:unhideWhenUsed/>
    <w:rsid w:val="007C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C23E4"/>
    <w:rPr>
      <w:rFonts w:ascii="Tahoma" w:hAnsi="Tahoma" w:cs="Tahoma"/>
      <w:sz w:val="16"/>
      <w:szCs w:val="16"/>
    </w:rPr>
  </w:style>
  <w:style w:type="paragraph" w:customStyle="1" w:styleId="NLDate">
    <w:name w:val="NL Date"/>
    <w:basedOn w:val="a"/>
    <w:rsid w:val="001F5EA8"/>
    <w:pPr>
      <w:tabs>
        <w:tab w:val="right" w:pos="10800"/>
      </w:tabs>
      <w:spacing w:before="120" w:after="0" w:line="240" w:lineRule="auto"/>
      <w:jc w:val="both"/>
    </w:pPr>
    <w:rPr>
      <w:rFonts w:ascii="Arial Black" w:eastAsia="Times New Roman" w:hAnsi="Arial Black" w:cs="Times New Roman"/>
      <w:sz w:val="20"/>
      <w:szCs w:val="20"/>
    </w:rPr>
  </w:style>
  <w:style w:type="character" w:customStyle="1" w:styleId="Heading1Char">
    <w:name w:val="Heading 1 Char"/>
    <w:basedOn w:val="a0"/>
    <w:uiPriority w:val="9"/>
    <w:rsid w:val="00F355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Char">
    <w:name w:val="Επικεφαλίδα 1 Char"/>
    <w:link w:val="1"/>
    <w:rsid w:val="00F3556B"/>
    <w:rPr>
      <w:rFonts w:ascii="Impact" w:eastAsia="Times New Roman" w:hAnsi="Impact" w:cs="Times New Roman"/>
      <w:color w:val="333300"/>
      <w:sz w:val="44"/>
      <w:szCs w:val="20"/>
    </w:rPr>
  </w:style>
  <w:style w:type="paragraph" w:styleId="a7">
    <w:name w:val="Body Text"/>
    <w:aliases w:val="Σώμα κείμενου"/>
    <w:basedOn w:val="a"/>
    <w:link w:val="Char2"/>
    <w:rsid w:val="00F355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l-GR" w:eastAsia="el-GR"/>
    </w:rPr>
  </w:style>
  <w:style w:type="character" w:customStyle="1" w:styleId="Char2">
    <w:name w:val="Σώμα κειμένου Char"/>
    <w:aliases w:val="Σώμα κείμενου Char"/>
    <w:basedOn w:val="a0"/>
    <w:link w:val="a7"/>
    <w:rsid w:val="00F3556B"/>
    <w:rPr>
      <w:rFonts w:ascii="Times New Roman" w:eastAsia="Times New Roman" w:hAnsi="Times New Roman" w:cs="Times New Roman"/>
      <w:sz w:val="28"/>
      <w:szCs w:val="24"/>
      <w:lang w:val="el-GR" w:eastAsia="el-GR"/>
    </w:rPr>
  </w:style>
  <w:style w:type="paragraph" w:styleId="a8">
    <w:name w:val="List Paragraph"/>
    <w:basedOn w:val="a"/>
    <w:uiPriority w:val="34"/>
    <w:qFormat/>
    <w:rsid w:val="00F3556B"/>
    <w:pPr>
      <w:spacing w:before="120" w:after="0" w:line="240" w:lineRule="auto"/>
      <w:ind w:left="720"/>
      <w:contextualSpacing/>
      <w:jc w:val="both"/>
    </w:pPr>
    <w:rPr>
      <w:rFonts w:ascii="Verdana" w:eastAsia="Times New Roman" w:hAnsi="Verdana" w:cs="Times New Roman"/>
      <w:sz w:val="18"/>
      <w:szCs w:val="24"/>
    </w:rPr>
  </w:style>
  <w:style w:type="character" w:customStyle="1" w:styleId="Mention1">
    <w:name w:val="Mention1"/>
    <w:basedOn w:val="a0"/>
    <w:uiPriority w:val="99"/>
    <w:semiHidden/>
    <w:unhideWhenUsed/>
    <w:rsid w:val="00022D3E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B71A53"/>
    <w:rPr>
      <w:color w:val="808080"/>
      <w:shd w:val="clear" w:color="auto" w:fill="E6E6E6"/>
    </w:rPr>
  </w:style>
  <w:style w:type="character" w:styleId="HTML">
    <w:name w:val="HTML Cite"/>
    <w:basedOn w:val="a0"/>
    <w:uiPriority w:val="99"/>
    <w:semiHidden/>
    <w:unhideWhenUsed/>
    <w:rsid w:val="00B71A53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7D15FF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7D15FF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a"/>
    <w:uiPriority w:val="99"/>
    <w:semiHidden/>
    <w:rsid w:val="007D15FF"/>
    <w:rPr>
      <w:sz w:val="2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7D15FF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7D15FF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87EB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A5"/>
  </w:style>
  <w:style w:type="paragraph" w:styleId="1">
    <w:name w:val="heading 1"/>
    <w:basedOn w:val="a"/>
    <w:next w:val="a"/>
    <w:link w:val="1Char"/>
    <w:qFormat/>
    <w:rsid w:val="00F3556B"/>
    <w:pPr>
      <w:keepNext/>
      <w:spacing w:before="120" w:after="0" w:line="240" w:lineRule="auto"/>
      <w:jc w:val="both"/>
      <w:outlineLvl w:val="0"/>
    </w:pPr>
    <w:rPr>
      <w:rFonts w:ascii="Impact" w:eastAsia="Times New Roman" w:hAnsi="Impact" w:cs="Times New Roman"/>
      <w:color w:val="33330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4B755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E1691"/>
  </w:style>
  <w:style w:type="paragraph" w:styleId="a5">
    <w:name w:val="footer"/>
    <w:basedOn w:val="a"/>
    <w:link w:val="Char0"/>
    <w:uiPriority w:val="99"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E1691"/>
  </w:style>
  <w:style w:type="paragraph" w:styleId="a6">
    <w:name w:val="Balloon Text"/>
    <w:basedOn w:val="a"/>
    <w:link w:val="Char1"/>
    <w:uiPriority w:val="99"/>
    <w:semiHidden/>
    <w:unhideWhenUsed/>
    <w:rsid w:val="007C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C23E4"/>
    <w:rPr>
      <w:rFonts w:ascii="Tahoma" w:hAnsi="Tahoma" w:cs="Tahoma"/>
      <w:sz w:val="16"/>
      <w:szCs w:val="16"/>
    </w:rPr>
  </w:style>
  <w:style w:type="paragraph" w:customStyle="1" w:styleId="NLDate">
    <w:name w:val="NL Date"/>
    <w:basedOn w:val="a"/>
    <w:rsid w:val="001F5EA8"/>
    <w:pPr>
      <w:tabs>
        <w:tab w:val="right" w:pos="10800"/>
      </w:tabs>
      <w:spacing w:before="120" w:after="0" w:line="240" w:lineRule="auto"/>
      <w:jc w:val="both"/>
    </w:pPr>
    <w:rPr>
      <w:rFonts w:ascii="Arial Black" w:eastAsia="Times New Roman" w:hAnsi="Arial Black" w:cs="Times New Roman"/>
      <w:sz w:val="20"/>
      <w:szCs w:val="20"/>
    </w:rPr>
  </w:style>
  <w:style w:type="character" w:customStyle="1" w:styleId="Heading1Char">
    <w:name w:val="Heading 1 Char"/>
    <w:basedOn w:val="a0"/>
    <w:uiPriority w:val="9"/>
    <w:rsid w:val="00F355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Char">
    <w:name w:val="Επικεφαλίδα 1 Char"/>
    <w:link w:val="1"/>
    <w:rsid w:val="00F3556B"/>
    <w:rPr>
      <w:rFonts w:ascii="Impact" w:eastAsia="Times New Roman" w:hAnsi="Impact" w:cs="Times New Roman"/>
      <w:color w:val="333300"/>
      <w:sz w:val="44"/>
      <w:szCs w:val="20"/>
    </w:rPr>
  </w:style>
  <w:style w:type="paragraph" w:styleId="a7">
    <w:name w:val="Body Text"/>
    <w:aliases w:val="Σώμα κείμενου"/>
    <w:basedOn w:val="a"/>
    <w:link w:val="Char2"/>
    <w:rsid w:val="00F355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l-GR" w:eastAsia="el-GR"/>
    </w:rPr>
  </w:style>
  <w:style w:type="character" w:customStyle="1" w:styleId="Char2">
    <w:name w:val="Σώμα κειμένου Char"/>
    <w:aliases w:val="Σώμα κείμενου Char"/>
    <w:basedOn w:val="a0"/>
    <w:link w:val="a7"/>
    <w:rsid w:val="00F3556B"/>
    <w:rPr>
      <w:rFonts w:ascii="Times New Roman" w:eastAsia="Times New Roman" w:hAnsi="Times New Roman" w:cs="Times New Roman"/>
      <w:sz w:val="28"/>
      <w:szCs w:val="24"/>
      <w:lang w:val="el-GR" w:eastAsia="el-GR"/>
    </w:rPr>
  </w:style>
  <w:style w:type="paragraph" w:styleId="a8">
    <w:name w:val="List Paragraph"/>
    <w:basedOn w:val="a"/>
    <w:uiPriority w:val="34"/>
    <w:qFormat/>
    <w:rsid w:val="00F3556B"/>
    <w:pPr>
      <w:spacing w:before="120" w:after="0" w:line="240" w:lineRule="auto"/>
      <w:ind w:left="720"/>
      <w:contextualSpacing/>
      <w:jc w:val="both"/>
    </w:pPr>
    <w:rPr>
      <w:rFonts w:ascii="Verdana" w:eastAsia="Times New Roman" w:hAnsi="Verdana" w:cs="Times New Roman"/>
      <w:sz w:val="18"/>
      <w:szCs w:val="24"/>
    </w:rPr>
  </w:style>
  <w:style w:type="character" w:customStyle="1" w:styleId="Mention1">
    <w:name w:val="Mention1"/>
    <w:basedOn w:val="a0"/>
    <w:uiPriority w:val="99"/>
    <w:semiHidden/>
    <w:unhideWhenUsed/>
    <w:rsid w:val="00022D3E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B71A53"/>
    <w:rPr>
      <w:color w:val="808080"/>
      <w:shd w:val="clear" w:color="auto" w:fill="E6E6E6"/>
    </w:rPr>
  </w:style>
  <w:style w:type="character" w:styleId="HTML">
    <w:name w:val="HTML Cite"/>
    <w:basedOn w:val="a0"/>
    <w:uiPriority w:val="99"/>
    <w:semiHidden/>
    <w:unhideWhenUsed/>
    <w:rsid w:val="00B71A53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7D15FF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7D15FF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a"/>
    <w:uiPriority w:val="99"/>
    <w:semiHidden/>
    <w:rsid w:val="007D15FF"/>
    <w:rPr>
      <w:sz w:val="2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7D15FF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7D15FF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87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tiona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etropolpalace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a.g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enterprisegreece.gov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.nakou@enterprisegreece.gov.gr" TargetMode="External"/><Relationship Id="rId14" Type="http://schemas.openxmlformats.org/officeDocument/2006/relationships/hyperlink" Target="mailto:pay@enterprisegreece.gov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E0BDD-965A-45A7-943F-D8D3538A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3651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user</cp:lastModifiedBy>
  <cp:revision>2</cp:revision>
  <cp:lastPrinted>2018-07-11T12:52:00Z</cp:lastPrinted>
  <dcterms:created xsi:type="dcterms:W3CDTF">2019-02-20T08:07:00Z</dcterms:created>
  <dcterms:modified xsi:type="dcterms:W3CDTF">2019-02-20T08:07:00Z</dcterms:modified>
</cp:coreProperties>
</file>