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A2" w:rsidRPr="009B393C" w:rsidRDefault="004B02A2" w:rsidP="004B02A2">
      <w:pPr>
        <w:rPr>
          <w:rFonts w:ascii="Times New Roman" w:hAnsi="Times New Roman" w:cs="Times New Roman"/>
          <w:bCs/>
          <w:szCs w:val="22"/>
          <w:lang w:val="el-GR" w:eastAsia="el-GR"/>
        </w:rPr>
      </w:pPr>
      <w:r w:rsidRPr="004B02A2">
        <w:rPr>
          <w:rFonts w:ascii="Times New Roman" w:hAnsi="Times New Roman" w:cs="Times New Roman"/>
          <w:sz w:val="24"/>
          <w:lang w:val="en-US"/>
        </w:rPr>
        <w:tab/>
      </w:r>
      <w:r w:rsidRPr="004B02A2">
        <w:rPr>
          <w:rFonts w:ascii="Times New Roman" w:hAnsi="Times New Roman" w:cs="Times New Roman"/>
          <w:sz w:val="24"/>
          <w:lang w:val="en-US"/>
        </w:rPr>
        <w:tab/>
      </w:r>
      <w:r w:rsidRPr="004B02A2">
        <w:rPr>
          <w:rFonts w:ascii="Times New Roman" w:hAnsi="Times New Roman" w:cs="Times New Roman"/>
          <w:sz w:val="24"/>
          <w:lang w:val="el-GR"/>
        </w:rPr>
        <w:t xml:space="preserve">                                                                          </w:t>
      </w:r>
      <w:r w:rsidRPr="009B393C">
        <w:rPr>
          <w:rFonts w:ascii="Times New Roman" w:hAnsi="Times New Roman" w:cs="Times New Roman"/>
          <w:szCs w:val="22"/>
          <w:lang w:val="el-GR"/>
        </w:rPr>
        <w:t xml:space="preserve">ΑΔΑ: </w:t>
      </w:r>
      <w:r w:rsidR="009B393C" w:rsidRPr="009B393C">
        <w:rPr>
          <w:rFonts w:ascii="Times New Roman" w:hAnsi="Times New Roman" w:cs="Times New Roman"/>
          <w:szCs w:val="22"/>
          <w:lang w:val="el-GR"/>
        </w:rPr>
        <w:t>64ΓΜΩΨΑ-50Ρ</w:t>
      </w:r>
    </w:p>
    <w:p w:rsidR="004B02A2" w:rsidRPr="004B02A2" w:rsidRDefault="004B02A2" w:rsidP="004B02A2">
      <w:pPr>
        <w:pStyle w:val="Web"/>
        <w:rPr>
          <w:rFonts w:ascii="Times New Roman" w:hAnsi="Times New Roman" w:cs="Times New Roman"/>
        </w:rPr>
      </w:pPr>
      <w:r w:rsidRPr="004B02A2">
        <w:rPr>
          <w:rFonts w:ascii="Times New Roman" w:hAnsi="Times New Roman" w:cs="Times New Roman"/>
          <w:noProof/>
          <w:lang w:eastAsia="el-GR"/>
        </w:rPr>
        <w:drawing>
          <wp:inline distT="0" distB="0" distL="0" distR="0">
            <wp:extent cx="800100" cy="742950"/>
            <wp:effectExtent l="19050" t="0" r="0" b="0"/>
            <wp:docPr id="1"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4"/>
                    <a:srcRect/>
                    <a:stretch>
                      <a:fillRect/>
                    </a:stretch>
                  </pic:blipFill>
                  <pic:spPr bwMode="auto">
                    <a:xfrm>
                      <a:off x="0" y="0"/>
                      <a:ext cx="800100" cy="742950"/>
                    </a:xfrm>
                    <a:prstGeom prst="rect">
                      <a:avLst/>
                    </a:prstGeom>
                    <a:noFill/>
                    <a:ln w="9525">
                      <a:noFill/>
                      <a:miter lim="800000"/>
                      <a:headEnd/>
                      <a:tailEnd/>
                    </a:ln>
                  </pic:spPr>
                </pic:pic>
              </a:graphicData>
            </a:graphic>
          </wp:inline>
        </w:drawing>
      </w:r>
      <w:r w:rsidRPr="004B02A2">
        <w:rPr>
          <w:rFonts w:ascii="Times New Roman" w:hAnsi="Times New Roman" w:cs="Times New Roman"/>
        </w:rPr>
        <w:tab/>
      </w:r>
      <w:r w:rsidRPr="004B02A2">
        <w:rPr>
          <w:rFonts w:ascii="Times New Roman" w:hAnsi="Times New Roman" w:cs="Times New Roman"/>
        </w:rPr>
        <w:tab/>
      </w:r>
      <w:r w:rsidRPr="004B02A2">
        <w:rPr>
          <w:rFonts w:ascii="Times New Roman" w:hAnsi="Times New Roman" w:cs="Times New Roman"/>
        </w:rPr>
        <w:tab/>
      </w:r>
      <w:r w:rsidRPr="004B02A2">
        <w:rPr>
          <w:rFonts w:ascii="Times New Roman" w:hAnsi="Times New Roman" w:cs="Times New Roman"/>
        </w:rPr>
        <w:tab/>
      </w:r>
      <w:r w:rsidRPr="004B02A2">
        <w:rPr>
          <w:rFonts w:ascii="Times New Roman" w:hAnsi="Times New Roman" w:cs="Times New Roman"/>
        </w:rPr>
        <w:tab/>
        <w:t xml:space="preserve">                                       </w:t>
      </w:r>
      <w:r w:rsidRPr="004B02A2">
        <w:rPr>
          <w:rFonts w:ascii="Times New Roman" w:hAnsi="Times New Roman" w:cs="Times New Roman"/>
          <w:noProof/>
          <w:lang w:eastAsia="el-GR"/>
        </w:rPr>
        <w:drawing>
          <wp:inline distT="0" distB="0" distL="0" distR="0">
            <wp:extent cx="819150" cy="657225"/>
            <wp:effectExtent l="19050" t="0" r="0" b="0"/>
            <wp:docPr id="2"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ΝΕΟ ΣΗΜΑ ΑΡΤΑΙΩΝ"/>
                    <pic:cNvPicPr>
                      <a:picLocks noChangeAspect="1" noChangeArrowheads="1"/>
                    </pic:cNvPicPr>
                  </pic:nvPicPr>
                  <pic:blipFill>
                    <a:blip r:embed="rId5"/>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4B02A2" w:rsidRPr="004B02A2" w:rsidRDefault="004B02A2" w:rsidP="004B02A2">
      <w:pPr>
        <w:pStyle w:val="Web"/>
        <w:spacing w:before="0" w:after="0"/>
        <w:rPr>
          <w:rFonts w:ascii="Times New Roman" w:hAnsi="Times New Roman" w:cs="Times New Roman"/>
          <w:b/>
        </w:rPr>
      </w:pPr>
      <w:r w:rsidRPr="004B02A2">
        <w:rPr>
          <w:rFonts w:ascii="Times New Roman" w:hAnsi="Times New Roman" w:cs="Times New Roman"/>
          <w:b/>
        </w:rPr>
        <w:t xml:space="preserve"> ΕΛΛΗΝΙΚΗ ΔΗΜΟΚΡΑΤΙΑ                                                       </w:t>
      </w:r>
      <w:r w:rsidRPr="004B02A2">
        <w:rPr>
          <w:rFonts w:ascii="Times New Roman" w:hAnsi="Times New Roman" w:cs="Times New Roman"/>
        </w:rPr>
        <w:t xml:space="preserve">Άρτα: </w:t>
      </w:r>
      <w:r w:rsidR="00C01624" w:rsidRPr="00C01624">
        <w:rPr>
          <w:rFonts w:ascii="Times New Roman" w:hAnsi="Times New Roman" w:cs="Times New Roman"/>
        </w:rPr>
        <w:t>04-01-2019</w:t>
      </w:r>
      <w:r w:rsidRPr="004B02A2">
        <w:rPr>
          <w:rFonts w:ascii="Times New Roman" w:hAnsi="Times New Roman" w:cs="Times New Roman"/>
          <w:b/>
        </w:rPr>
        <w:br/>
        <w:t xml:space="preserve">ΝΟΜΟΣ ΑΡΤΑΣ                                                                              </w:t>
      </w:r>
      <w:r w:rsidRPr="004B02A2">
        <w:rPr>
          <w:rFonts w:ascii="Times New Roman" w:hAnsi="Times New Roman" w:cs="Times New Roman"/>
        </w:rPr>
        <w:t xml:space="preserve">Αρ. Πρωτ.: </w:t>
      </w:r>
      <w:r w:rsidR="00C01624">
        <w:rPr>
          <w:rFonts w:ascii="Times New Roman" w:hAnsi="Times New Roman" w:cs="Times New Roman"/>
          <w:lang w:val="en-US"/>
        </w:rPr>
        <w:t>302</w:t>
      </w:r>
      <w:r w:rsidRPr="004B02A2">
        <w:rPr>
          <w:rFonts w:ascii="Times New Roman" w:hAnsi="Times New Roman" w:cs="Times New Roman"/>
          <w:b/>
        </w:rPr>
        <w:br/>
        <w:t>ΔΗΜΟΣ ΑΡΤΑΙΩΝ     </w:t>
      </w:r>
    </w:p>
    <w:p w:rsidR="004B02A2" w:rsidRPr="004B02A2" w:rsidRDefault="004B02A2" w:rsidP="004B02A2">
      <w:pPr>
        <w:pStyle w:val="Web"/>
        <w:spacing w:before="0" w:after="0"/>
        <w:rPr>
          <w:rFonts w:ascii="Times New Roman" w:hAnsi="Times New Roman" w:cs="Times New Roman"/>
          <w:b/>
        </w:rPr>
      </w:pPr>
      <w:r w:rsidRPr="004B02A2">
        <w:rPr>
          <w:rFonts w:ascii="Times New Roman" w:hAnsi="Times New Roman" w:cs="Times New Roman"/>
          <w:b/>
        </w:rPr>
        <w:t xml:space="preserve">                                                    </w:t>
      </w:r>
    </w:p>
    <w:p w:rsidR="004B02A2" w:rsidRPr="004B02A2" w:rsidRDefault="004B02A2" w:rsidP="004B02A2">
      <w:pPr>
        <w:pStyle w:val="Web"/>
        <w:jc w:val="center"/>
        <w:rPr>
          <w:rFonts w:ascii="Times New Roman" w:hAnsi="Times New Roman" w:cs="Times New Roman"/>
          <w:b/>
        </w:rPr>
      </w:pPr>
      <w:r w:rsidRPr="004B02A2">
        <w:rPr>
          <w:rStyle w:val="a3"/>
          <w:rFonts w:ascii="Times New Roman" w:hAnsi="Times New Roman" w:cs="Times New Roman"/>
        </w:rPr>
        <w:t>ΠΕΡΙΛΗΨΗ ΔΙΑΚΗΡΥΞΗΣ ΑΝΟΙΚΤΟΥ ΔΙΕΘΝΗ ΔΙΑΓΩΝΙΣΜΟΥ ΠΡΟΜΗΘΕΙΑΣ ΜΗΧΑΝΗΜΑΤΩΝ ΕΡΓΟΥ ΚΑΙ ΣΥΝΟΔΕΥΤΙΚΟΥ ΕΞΟΠΛΙΣΜΟΥ ΤΟΥ ΔΗΜΟΥ ΑΡΤΑΙΩΝ (ΦΙΛΟΔΗΜΟΣ)</w:t>
      </w:r>
    </w:p>
    <w:p w:rsidR="004B02A2" w:rsidRPr="004B02A2" w:rsidRDefault="004B02A2" w:rsidP="004B02A2">
      <w:pPr>
        <w:pStyle w:val="Web"/>
        <w:jc w:val="center"/>
        <w:rPr>
          <w:rFonts w:ascii="Times New Roman" w:hAnsi="Times New Roman" w:cs="Times New Roman"/>
        </w:rPr>
      </w:pPr>
      <w:r w:rsidRPr="004B02A2">
        <w:rPr>
          <w:rFonts w:ascii="Times New Roman" w:hAnsi="Times New Roman" w:cs="Times New Roman"/>
        </w:rPr>
        <w:t>Ο ΔΗΜΑΡΧΟΣ  ΑΡΤΑΙΩΝ</w:t>
      </w:r>
    </w:p>
    <w:p w:rsidR="004B02A2" w:rsidRPr="004B02A2" w:rsidRDefault="004B02A2" w:rsidP="004B02A2">
      <w:pPr>
        <w:pStyle w:val="Web"/>
        <w:spacing w:before="0" w:after="0"/>
        <w:jc w:val="both"/>
        <w:rPr>
          <w:rFonts w:ascii="Times New Roman" w:hAnsi="Times New Roman" w:cs="Times New Roman"/>
        </w:rPr>
      </w:pPr>
      <w:r w:rsidRPr="004B02A2">
        <w:rPr>
          <w:rFonts w:ascii="Times New Roman" w:hAnsi="Times New Roman" w:cs="Times New Roman"/>
        </w:rPr>
        <w:tab/>
        <w:t xml:space="preserve">Διακηρύσσει ανοικτό διεθνή ηλεκτρονικό διαγωνισμό με σφραγισμένες προσφορές για την </w:t>
      </w:r>
      <w:r w:rsidRPr="004B02A2">
        <w:rPr>
          <w:rFonts w:ascii="Times New Roman" w:hAnsi="Times New Roman" w:cs="Times New Roman"/>
          <w:b/>
        </w:rPr>
        <w:t>προμήθεια μηχανημάτων έργου και συνοδευτικού εξοπλισμού του Δήμου Αρταίων,</w:t>
      </w:r>
      <w:r w:rsidRPr="004B02A2">
        <w:rPr>
          <w:rFonts w:ascii="Times New Roman" w:hAnsi="Times New Roman" w:cs="Times New Roman"/>
        </w:rPr>
        <w:t xml:space="preserve"> με κριτήριο κατακύρωσης την πλέον συμφέρουσα από οικονομική άποψη προσφορά (συμφερότερη προσφορά), συνολικής προϋπολογισθείσης αξίας </w:t>
      </w:r>
      <w:r w:rsidRPr="004B02A2">
        <w:rPr>
          <w:rFonts w:ascii="Times New Roman" w:hAnsi="Times New Roman" w:cs="Times New Roman"/>
          <w:b/>
          <w:bCs/>
        </w:rPr>
        <w:t>322.400,00 €</w:t>
      </w:r>
      <w:r w:rsidRPr="004B02A2">
        <w:rPr>
          <w:rFonts w:ascii="Times New Roman" w:hAnsi="Times New Roman" w:cs="Times New Roman"/>
        </w:rPr>
        <w:t xml:space="preserve"> συμπεριλαμβανομένου του ΦΠΑ. </w:t>
      </w:r>
    </w:p>
    <w:p w:rsidR="004B02A2" w:rsidRPr="004B02A2" w:rsidRDefault="004B02A2" w:rsidP="004B02A2">
      <w:pPr>
        <w:pStyle w:val="Web"/>
        <w:spacing w:before="0" w:after="0"/>
        <w:ind w:firstLine="720"/>
        <w:jc w:val="both"/>
        <w:rPr>
          <w:rFonts w:ascii="Times New Roman" w:eastAsia="Arial" w:hAnsi="Times New Roman" w:cs="Times New Roman"/>
        </w:rPr>
      </w:pPr>
      <w:r w:rsidRPr="004B02A2">
        <w:rPr>
          <w:rFonts w:ascii="Times New Roman" w:hAnsi="Times New Roman" w:cs="Times New Roman"/>
        </w:rPr>
        <w:t xml:space="preserve">Οι προσφορές υποβάλλονται από τους οικονομικούς φορείς ηλεκτρονικά, μέσω της διαδικτυακής πύλης </w:t>
      </w:r>
      <w:hyperlink r:id="rId6" w:history="1">
        <w:r w:rsidRPr="004B02A2">
          <w:rPr>
            <w:rStyle w:val="-"/>
            <w:rFonts w:ascii="Times New Roman" w:hAnsi="Times New Roman" w:cs="Times New Roman"/>
          </w:rPr>
          <w:t>www.promitheus.gov.gr</w:t>
        </w:r>
      </w:hyperlink>
      <w:r w:rsidRPr="004B02A2">
        <w:rPr>
          <w:rFonts w:ascii="Times New Roman" w:hAnsi="Times New Roman" w:cs="Times New Roman"/>
        </w:rPr>
        <w:t xml:space="preserve">, του Ε.Σ.Η.ΔΗ.Σ. μέχρι την </w:t>
      </w:r>
      <w:r w:rsidR="001423DA">
        <w:rPr>
          <w:rFonts w:ascii="Times New Roman" w:hAnsi="Times New Roman" w:cs="Times New Roman"/>
          <w:b/>
        </w:rPr>
        <w:t>Κυριακή 03-02-2019</w:t>
      </w:r>
      <w:r w:rsidRPr="004B02A2">
        <w:rPr>
          <w:rFonts w:ascii="Times New Roman" w:hAnsi="Times New Roman" w:cs="Times New Roman"/>
          <w:b/>
        </w:rPr>
        <w:t xml:space="preserve"> ώρα 15:00 </w:t>
      </w:r>
      <w:proofErr w:type="spellStart"/>
      <w:r w:rsidRPr="004B02A2">
        <w:rPr>
          <w:rFonts w:ascii="Times New Roman" w:hAnsi="Times New Roman" w:cs="Times New Roman"/>
          <w:b/>
        </w:rPr>
        <w:t>μ.μ</w:t>
      </w:r>
      <w:proofErr w:type="spellEnd"/>
      <w:r w:rsidRPr="004B02A2">
        <w:rPr>
          <w:rFonts w:ascii="Times New Roman" w:hAnsi="Times New Roman" w:cs="Times New Roman"/>
          <w:b/>
        </w:rPr>
        <w:t>.</w:t>
      </w:r>
      <w:r w:rsidRPr="004B02A2">
        <w:rPr>
          <w:rFonts w:ascii="Times New Roman" w:hAnsi="Times New Roman" w:cs="Times New Roman"/>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Οι αριθμοί του συστήματος Ε.Σ.Η.ΔΗ.Σ. είναι ο </w:t>
      </w:r>
      <w:r w:rsidRPr="004B02A2">
        <w:rPr>
          <w:rFonts w:ascii="Times New Roman" w:hAnsi="Times New Roman" w:cs="Times New Roman"/>
          <w:b/>
        </w:rPr>
        <w:t>69128</w:t>
      </w:r>
      <w:r w:rsidRPr="004B02A2">
        <w:rPr>
          <w:rFonts w:ascii="Times New Roman" w:hAnsi="Times New Roman" w:cs="Times New Roman"/>
        </w:rPr>
        <w:t xml:space="preserve"> (φορτωτής / εκσκαφέας - </w:t>
      </w:r>
      <w:r w:rsidRPr="004B02A2">
        <w:rPr>
          <w:rFonts w:ascii="Times New Roman" w:hAnsi="Times New Roman" w:cs="Times New Roman"/>
          <w:b/>
        </w:rPr>
        <w:t>τμήμα 1</w:t>
      </w:r>
      <w:r w:rsidRPr="004B02A2">
        <w:rPr>
          <w:rFonts w:ascii="Times New Roman" w:hAnsi="Times New Roman" w:cs="Times New Roman"/>
        </w:rPr>
        <w:t xml:space="preserve">), και </w:t>
      </w:r>
      <w:r w:rsidRPr="004B02A2">
        <w:rPr>
          <w:rFonts w:ascii="Times New Roman" w:hAnsi="Times New Roman" w:cs="Times New Roman"/>
          <w:b/>
        </w:rPr>
        <w:t>69129</w:t>
      </w:r>
      <w:r w:rsidRPr="004B02A2">
        <w:rPr>
          <w:rFonts w:ascii="Times New Roman" w:hAnsi="Times New Roman" w:cs="Times New Roman"/>
        </w:rPr>
        <w:t xml:space="preserve"> (φορτηγό όχημα ανατρεπόμενο – </w:t>
      </w:r>
      <w:r w:rsidRPr="004B02A2">
        <w:rPr>
          <w:rFonts w:ascii="Times New Roman" w:hAnsi="Times New Roman" w:cs="Times New Roman"/>
          <w:b/>
        </w:rPr>
        <w:t>τμήμα 2</w:t>
      </w:r>
      <w:r w:rsidRPr="004B02A2">
        <w:rPr>
          <w:rFonts w:ascii="Times New Roman" w:hAnsi="Times New Roman" w:cs="Times New Roman"/>
        </w:rPr>
        <w:t>).</w:t>
      </w:r>
      <w:bookmarkStart w:id="0" w:name="_GoBack"/>
      <w:bookmarkEnd w:id="0"/>
      <w:r w:rsidRPr="004B02A2">
        <w:rPr>
          <w:rFonts w:ascii="Times New Roman" w:hAnsi="Times New Roman" w:cs="Times New Roman"/>
        </w:rPr>
        <w:t xml:space="preserve">  Οι προσφορές θα ανοιχτούν την Πέμπτη </w:t>
      </w:r>
      <w:r w:rsidR="001423DA">
        <w:rPr>
          <w:rFonts w:ascii="Times New Roman" w:hAnsi="Times New Roman" w:cs="Times New Roman"/>
        </w:rPr>
        <w:t xml:space="preserve">07-02-2019 </w:t>
      </w:r>
      <w:r w:rsidRPr="004B02A2">
        <w:rPr>
          <w:rFonts w:ascii="Times New Roman" w:hAnsi="Times New Roman" w:cs="Times New Roman"/>
        </w:rPr>
        <w:t>και ώρα 10:00 π.μ.</w:t>
      </w:r>
    </w:p>
    <w:p w:rsidR="004B02A2" w:rsidRPr="004B02A2" w:rsidRDefault="004B02A2" w:rsidP="004B02A2">
      <w:pPr>
        <w:pStyle w:val="Web"/>
        <w:spacing w:before="0" w:after="0"/>
        <w:ind w:firstLine="720"/>
        <w:jc w:val="both"/>
        <w:rPr>
          <w:rFonts w:ascii="Times New Roman" w:eastAsia="Calibri" w:hAnsi="Times New Roman" w:cs="Times New Roman"/>
        </w:rPr>
      </w:pPr>
      <w:r w:rsidRPr="004B02A2">
        <w:rPr>
          <w:rFonts w:ascii="Times New Roman" w:hAnsi="Times New Roman" w:cs="Times New Roman"/>
        </w:rPr>
        <w:t xml:space="preserve">Η Διακήρυξη έχει σταλθεί για δημοσίευση στο φύλο Ευρωπαϊκών Κοινοτήτων μέσω της ιστοσελίδας </w:t>
      </w:r>
      <w:r w:rsidRPr="004B02A2">
        <w:rPr>
          <w:rFonts w:ascii="Times New Roman" w:hAnsi="Times New Roman" w:cs="Times New Roman"/>
          <w:lang w:val="en-US"/>
        </w:rPr>
        <w:t>e</w:t>
      </w:r>
      <w:r w:rsidRPr="004B02A2">
        <w:rPr>
          <w:rFonts w:ascii="Times New Roman" w:hAnsi="Times New Roman" w:cs="Times New Roman"/>
        </w:rPr>
        <w:t>-</w:t>
      </w:r>
      <w:r w:rsidRPr="004B02A2">
        <w:rPr>
          <w:rFonts w:ascii="Times New Roman" w:hAnsi="Times New Roman" w:cs="Times New Roman"/>
          <w:lang w:val="en-US"/>
        </w:rPr>
        <w:t>notices</w:t>
      </w:r>
      <w:r w:rsidRPr="004B02A2">
        <w:rPr>
          <w:rFonts w:ascii="Times New Roman" w:hAnsi="Times New Roman" w:cs="Times New Roman"/>
        </w:rPr>
        <w:t xml:space="preserve"> την 31-12-2018.  Επίσης η Διακήρυξη θα διατίθεται σε πλήρη &amp; ελεύθερη πρόσβαση από το διαδίκτυο στην ηλεκτρονική διεύθυνση του Δήμου </w:t>
      </w:r>
      <w:hyperlink r:id="rId7" w:history="1">
        <w:r w:rsidRPr="004B02A2">
          <w:rPr>
            <w:rStyle w:val="-"/>
            <w:rFonts w:ascii="Times New Roman" w:hAnsi="Times New Roman" w:cs="Times New Roman"/>
          </w:rPr>
          <w:t>www.</w:t>
        </w:r>
        <w:r w:rsidRPr="004B02A2">
          <w:rPr>
            <w:rStyle w:val="-"/>
            <w:rFonts w:ascii="Times New Roman" w:hAnsi="Times New Roman" w:cs="Times New Roman"/>
            <w:lang w:val="en-US"/>
          </w:rPr>
          <w:t>arta</w:t>
        </w:r>
        <w:r w:rsidRPr="004B02A2">
          <w:rPr>
            <w:rStyle w:val="-"/>
            <w:rFonts w:ascii="Times New Roman" w:hAnsi="Times New Roman" w:cs="Times New Roman"/>
          </w:rPr>
          <w:t>.gr</w:t>
        </w:r>
      </w:hyperlink>
      <w:r w:rsidRPr="004B02A2">
        <w:rPr>
          <w:rFonts w:ascii="Times New Roman" w:hAnsi="Times New Roman" w:cs="Times New Roman"/>
        </w:rPr>
        <w:t xml:space="preserve">, στις προκηρύξεις, όπως επίσης στο διαδικτυακό τόπο υποβολής προσφοράς </w:t>
      </w:r>
      <w:hyperlink r:id="rId8" w:history="1">
        <w:r w:rsidRPr="004B02A2">
          <w:rPr>
            <w:rStyle w:val="-"/>
            <w:rFonts w:ascii="Times New Roman" w:hAnsi="Times New Roman" w:cs="Times New Roman"/>
          </w:rPr>
          <w:t>www.promitheus.gov.gr</w:t>
        </w:r>
      </w:hyperlink>
      <w:r w:rsidRPr="004B02A2">
        <w:rPr>
          <w:rFonts w:ascii="Times New Roman" w:hAnsi="Times New Roman" w:cs="Times New Roman"/>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4B02A2" w:rsidRPr="004B02A2" w:rsidRDefault="004B02A2" w:rsidP="004B02A2">
      <w:pPr>
        <w:pStyle w:val="Web"/>
        <w:spacing w:before="0" w:after="0"/>
        <w:ind w:firstLine="720"/>
        <w:jc w:val="both"/>
        <w:rPr>
          <w:rFonts w:ascii="Times New Roman" w:eastAsia="Calibri" w:hAnsi="Times New Roman" w:cs="Times New Roman"/>
        </w:rPr>
      </w:pPr>
    </w:p>
    <w:p w:rsidR="004B02A2" w:rsidRPr="004B02A2" w:rsidRDefault="004B02A2" w:rsidP="004B02A2">
      <w:pPr>
        <w:pStyle w:val="Web"/>
        <w:spacing w:before="0" w:after="0"/>
        <w:ind w:firstLine="720"/>
        <w:jc w:val="both"/>
        <w:rPr>
          <w:rFonts w:ascii="Times New Roman" w:hAnsi="Times New Roman" w:cs="Times New Roman"/>
        </w:rPr>
      </w:pPr>
    </w:p>
    <w:p w:rsidR="004B02A2" w:rsidRPr="004B02A2" w:rsidRDefault="004B02A2" w:rsidP="004B02A2">
      <w:pPr>
        <w:jc w:val="center"/>
        <w:rPr>
          <w:rFonts w:ascii="Times New Roman" w:hAnsi="Times New Roman" w:cs="Times New Roman"/>
          <w:sz w:val="24"/>
          <w:lang w:val="el-GR"/>
        </w:rPr>
      </w:pPr>
      <w:r w:rsidRPr="004B02A2">
        <w:rPr>
          <w:rFonts w:ascii="Times New Roman" w:hAnsi="Times New Roman" w:cs="Times New Roman"/>
          <w:sz w:val="24"/>
          <w:lang w:val="el-GR"/>
        </w:rPr>
        <w:t>Ο ΔΗΜΑΡΧΟΣ ΑΡΤΑΙΩΝ</w:t>
      </w:r>
    </w:p>
    <w:p w:rsidR="004B02A2" w:rsidRPr="004B02A2" w:rsidRDefault="004B02A2" w:rsidP="004B02A2">
      <w:pPr>
        <w:jc w:val="center"/>
        <w:rPr>
          <w:rFonts w:ascii="Times New Roman" w:hAnsi="Times New Roman" w:cs="Times New Roman"/>
          <w:sz w:val="24"/>
          <w:lang w:val="el-GR"/>
        </w:rPr>
      </w:pPr>
    </w:p>
    <w:p w:rsidR="004B02A2" w:rsidRPr="004B02A2" w:rsidRDefault="004B02A2" w:rsidP="004B02A2">
      <w:pPr>
        <w:jc w:val="center"/>
        <w:rPr>
          <w:rFonts w:ascii="Times New Roman" w:hAnsi="Times New Roman" w:cs="Times New Roman"/>
          <w:sz w:val="24"/>
          <w:lang w:val="el-GR"/>
        </w:rPr>
      </w:pPr>
    </w:p>
    <w:p w:rsidR="00642B9A" w:rsidRPr="00C01624" w:rsidRDefault="004B02A2" w:rsidP="004B02A2">
      <w:pPr>
        <w:jc w:val="center"/>
        <w:rPr>
          <w:rFonts w:ascii="Times New Roman" w:hAnsi="Times New Roman" w:cs="Times New Roman"/>
          <w:sz w:val="24"/>
          <w:lang w:val="el-GR"/>
        </w:rPr>
      </w:pPr>
      <w:r w:rsidRPr="004B02A2">
        <w:rPr>
          <w:rFonts w:ascii="Times New Roman" w:hAnsi="Times New Roman" w:cs="Times New Roman"/>
          <w:sz w:val="24"/>
          <w:lang w:val="el-GR"/>
        </w:rPr>
        <w:t>ΧΡΗΣΤΟΣ Κ. ΤΣΙΡΟΓΙΑΝΝΗΣ</w:t>
      </w:r>
    </w:p>
    <w:p w:rsidR="002E53F2" w:rsidRPr="002E53F2" w:rsidRDefault="002E53F2" w:rsidP="002E53F2">
      <w:pPr>
        <w:rPr>
          <w:rFonts w:ascii="Times New Roman" w:hAnsi="Times New Roman" w:cs="Times New Roman"/>
          <w:sz w:val="24"/>
          <w:lang w:val="el-GR"/>
        </w:rPr>
      </w:pPr>
    </w:p>
    <w:sectPr w:rsidR="002E53F2" w:rsidRPr="002E53F2" w:rsidSect="00642B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2A2"/>
    <w:rsid w:val="001423DA"/>
    <w:rsid w:val="001E4A96"/>
    <w:rsid w:val="002E53F2"/>
    <w:rsid w:val="004B02A2"/>
    <w:rsid w:val="00640B05"/>
    <w:rsid w:val="00642B9A"/>
    <w:rsid w:val="009B393C"/>
    <w:rsid w:val="00B021E9"/>
    <w:rsid w:val="00C01624"/>
    <w:rsid w:val="00EA19C0"/>
    <w:rsid w:val="00FB06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A2"/>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B02A2"/>
    <w:rPr>
      <w:color w:val="0000FF"/>
      <w:u w:val="single"/>
    </w:rPr>
  </w:style>
  <w:style w:type="character" w:styleId="a3">
    <w:name w:val="Strong"/>
    <w:qFormat/>
    <w:rsid w:val="004B02A2"/>
    <w:rPr>
      <w:b/>
      <w:bCs/>
    </w:rPr>
  </w:style>
  <w:style w:type="character" w:customStyle="1" w:styleId="WebChar">
    <w:name w:val="Κανονικό (Web) Char"/>
    <w:link w:val="Web"/>
    <w:locked/>
    <w:rsid w:val="004B02A2"/>
    <w:rPr>
      <w:sz w:val="24"/>
      <w:szCs w:val="24"/>
      <w:lang w:eastAsia="ar-SA"/>
    </w:rPr>
  </w:style>
  <w:style w:type="paragraph" w:styleId="Web">
    <w:name w:val="Normal (Web)"/>
    <w:basedOn w:val="a"/>
    <w:link w:val="WebChar"/>
    <w:unhideWhenUsed/>
    <w:rsid w:val="004B02A2"/>
    <w:pPr>
      <w:spacing w:before="280" w:after="280"/>
      <w:jc w:val="left"/>
    </w:pPr>
    <w:rPr>
      <w:rFonts w:asciiTheme="minorHAnsi" w:eastAsiaTheme="minorHAnsi" w:hAnsiTheme="minorHAnsi" w:cstheme="minorBidi"/>
      <w:sz w:val="24"/>
      <w:lang w:val="el-GR" w:eastAsia="ar-SA"/>
    </w:rPr>
  </w:style>
  <w:style w:type="paragraph" w:styleId="a4">
    <w:name w:val="Balloon Text"/>
    <w:basedOn w:val="a"/>
    <w:link w:val="Char"/>
    <w:uiPriority w:val="99"/>
    <w:semiHidden/>
    <w:unhideWhenUsed/>
    <w:rsid w:val="004B02A2"/>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B02A2"/>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webSettings" Target="webSettings.xml"/><Relationship Id="rId7" Type="http://schemas.openxmlformats.org/officeDocument/2006/relationships/hyperlink" Target="http://www.art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1991</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Quest User</cp:lastModifiedBy>
  <cp:revision>2</cp:revision>
  <cp:lastPrinted>2019-01-04T08:08:00Z</cp:lastPrinted>
  <dcterms:created xsi:type="dcterms:W3CDTF">2019-01-07T12:39:00Z</dcterms:created>
  <dcterms:modified xsi:type="dcterms:W3CDTF">2019-01-07T12:39:00Z</dcterms:modified>
</cp:coreProperties>
</file>