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62" w:rsidRPr="000E408A" w:rsidRDefault="00C12862" w:rsidP="00C12862">
      <w:pPr>
        <w:spacing w:after="0" w:line="240" w:lineRule="auto"/>
        <w:rPr>
          <w:rFonts w:cstheme="minorHAnsi"/>
          <w:sz w:val="24"/>
          <w:szCs w:val="24"/>
        </w:rPr>
      </w:pPr>
      <w:bookmarkStart w:id="0" w:name="_GoBack"/>
      <w:bookmarkEnd w:id="0"/>
      <w:r w:rsidRPr="000E408A">
        <w:rPr>
          <w:rFonts w:cstheme="minorHAnsi"/>
          <w:sz w:val="24"/>
          <w:szCs w:val="24"/>
        </w:rPr>
        <w:tab/>
      </w:r>
      <w:r w:rsidRPr="000E408A">
        <w:rPr>
          <w:rFonts w:cstheme="minorHAnsi"/>
          <w:sz w:val="24"/>
          <w:szCs w:val="24"/>
          <w:lang w:val="en-US"/>
        </w:rPr>
        <w:tab/>
      </w:r>
      <w:r w:rsidRPr="000E408A">
        <w:rPr>
          <w:rFonts w:cstheme="minorHAnsi"/>
          <w:sz w:val="24"/>
          <w:szCs w:val="24"/>
          <w:lang w:val="en-US"/>
        </w:rPr>
        <w:tab/>
      </w:r>
      <w:r w:rsidRPr="000E408A">
        <w:rPr>
          <w:rFonts w:cstheme="minorHAnsi"/>
          <w:sz w:val="24"/>
          <w:szCs w:val="24"/>
          <w:lang w:val="en-US"/>
        </w:rPr>
        <w:tab/>
      </w:r>
      <w:r w:rsidRPr="000E408A">
        <w:rPr>
          <w:rFonts w:cstheme="minorHAnsi"/>
          <w:sz w:val="24"/>
          <w:szCs w:val="24"/>
          <w:lang w:val="en-US"/>
        </w:rPr>
        <w:tab/>
      </w:r>
      <w:r w:rsidRPr="000E408A">
        <w:rPr>
          <w:rFonts w:cstheme="minorHAnsi"/>
          <w:sz w:val="24"/>
          <w:szCs w:val="24"/>
          <w:lang w:val="en-US"/>
        </w:rPr>
        <w:tab/>
      </w:r>
      <w:r w:rsidRPr="000E408A">
        <w:rPr>
          <w:rFonts w:cstheme="minorHAnsi"/>
          <w:sz w:val="24"/>
          <w:szCs w:val="24"/>
          <w:lang w:val="en-US"/>
        </w:rPr>
        <w:tab/>
      </w:r>
      <w:r w:rsidRPr="000E408A">
        <w:rPr>
          <w:rFonts w:cstheme="minorHAnsi"/>
          <w:sz w:val="24"/>
          <w:szCs w:val="24"/>
          <w:lang w:val="en-US"/>
        </w:rPr>
        <w:tab/>
      </w:r>
    </w:p>
    <w:p w:rsidR="00722488" w:rsidRDefault="00923A38">
      <w:pPr>
        <w:rPr>
          <w:rFonts w:cstheme="minorHAnsi"/>
          <w:b/>
          <w:sz w:val="24"/>
          <w:szCs w:val="24"/>
        </w:rPr>
      </w:pPr>
      <w:r>
        <w:rPr>
          <w:rFonts w:cstheme="minorHAnsi"/>
          <w:b/>
          <w:noProof/>
          <w:sz w:val="24"/>
          <w:szCs w:val="24"/>
        </w:rPr>
        <w:drawing>
          <wp:anchor distT="0" distB="0" distL="114300" distR="114300" simplePos="0" relativeHeight="251663360" behindDoc="0" locked="0" layoutInCell="1" allowOverlap="1">
            <wp:simplePos x="0" y="0"/>
            <wp:positionH relativeFrom="margin">
              <wp:posOffset>367665</wp:posOffset>
            </wp:positionH>
            <wp:positionV relativeFrom="margin">
              <wp:posOffset>43180</wp:posOffset>
            </wp:positionV>
            <wp:extent cx="574040" cy="553085"/>
            <wp:effectExtent l="19050" t="0" r="0" b="0"/>
            <wp:wrapSquare wrapText="bothSides"/>
            <wp:docPr id="18" name="19 - Εικόνα" descr="200px-Coat_of_arms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Coat_of_arms_of_Greece.svg.png"/>
                    <pic:cNvPicPr/>
                  </pic:nvPicPr>
                  <pic:blipFill>
                    <a:blip r:embed="rId8" cstate="print"/>
                    <a:stretch>
                      <a:fillRect/>
                    </a:stretch>
                  </pic:blipFill>
                  <pic:spPr>
                    <a:xfrm>
                      <a:off x="0" y="0"/>
                      <a:ext cx="574040" cy="553085"/>
                    </a:xfrm>
                    <a:prstGeom prst="rect">
                      <a:avLst/>
                    </a:prstGeom>
                  </pic:spPr>
                </pic:pic>
              </a:graphicData>
            </a:graphic>
          </wp:anchor>
        </w:drawing>
      </w:r>
    </w:p>
    <w:p w:rsidR="00722488" w:rsidRPr="00890E0D" w:rsidRDefault="00486521" w:rsidP="00722488">
      <w:pPr>
        <w:spacing w:after="0"/>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3019425</wp:posOffset>
                </wp:positionH>
                <wp:positionV relativeFrom="paragraph">
                  <wp:posOffset>90805</wp:posOffset>
                </wp:positionV>
                <wp:extent cx="2924175" cy="1405255"/>
                <wp:effectExtent l="0" t="0" r="952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281" w:rsidRDefault="00E67281" w:rsidP="00722488">
                            <w:pPr>
                              <w:rPr>
                                <w:lang w:val="en-US"/>
                              </w:rPr>
                            </w:pPr>
                            <w:r w:rsidRPr="001D61F3">
                              <w:rPr>
                                <w:noProof/>
                              </w:rPr>
                              <w:drawing>
                                <wp:inline distT="0" distB="0" distL="0" distR="0">
                                  <wp:extent cx="2160270" cy="781963"/>
                                  <wp:effectExtent l="19050" t="0" r="0" b="0"/>
                                  <wp:docPr id="15" name="Εικόνα 1" descr="C:\Users\panos\Documents\EA\01 Projects\GR-IT 2014-2020\SO2.1 - NETT\logos\Interreg Greece-Italy Logo + ERDF.png"/>
                                  <wp:cNvGraphicFramePr/>
                                  <a:graphic xmlns:a="http://schemas.openxmlformats.org/drawingml/2006/main">
                                    <a:graphicData uri="http://schemas.openxmlformats.org/drawingml/2006/picture">
                                      <pic:pic xmlns:pic="http://schemas.openxmlformats.org/drawingml/2006/picture">
                                        <pic:nvPicPr>
                                          <pic:cNvPr id="1029" name="Picture 5" descr="C:\Users\panos\Documents\EA\01 Projects\GR-IT 2014-2020\SO2.1 - NETT\logos\Interreg Greece-Italy Logo + ERDF.png"/>
                                          <pic:cNvPicPr>
                                            <a:picLocks noChangeAspect="1" noChangeArrowheads="1"/>
                                          </pic:cNvPicPr>
                                        </pic:nvPicPr>
                                        <pic:blipFill>
                                          <a:blip r:embed="rId9" cstate="print"/>
                                          <a:srcRect/>
                                          <a:stretch>
                                            <a:fillRect/>
                                          </a:stretch>
                                        </pic:blipFill>
                                        <pic:spPr bwMode="auto">
                                          <a:xfrm>
                                            <a:off x="0" y="0"/>
                                            <a:ext cx="2160270" cy="781963"/>
                                          </a:xfrm>
                                          <a:prstGeom prst="rect">
                                            <a:avLst/>
                                          </a:prstGeom>
                                          <a:noFill/>
                                        </pic:spPr>
                                      </pic:pic>
                                    </a:graphicData>
                                  </a:graphic>
                                </wp:inline>
                              </w:drawing>
                            </w:r>
                          </w:p>
                          <w:p w:rsidR="00E67281" w:rsidRPr="006D0937" w:rsidRDefault="00E67281" w:rsidP="00722488">
                            <w:pPr>
                              <w:autoSpaceDE w:val="0"/>
                              <w:autoSpaceDN w:val="0"/>
                              <w:adjustRightInd w:val="0"/>
                              <w:spacing w:after="0"/>
                              <w:rPr>
                                <w:rFonts w:ascii="Calibri,Bold" w:eastAsiaTheme="minorHAnsi" w:hAnsi="Calibri,Bold" w:cs="Calibri,Bold"/>
                                <w:b/>
                                <w:bCs/>
                                <w:sz w:val="16"/>
                                <w:szCs w:val="16"/>
                                <w:lang w:eastAsia="en-US"/>
                              </w:rPr>
                            </w:pPr>
                            <w:r w:rsidRPr="006D0937">
                              <w:rPr>
                                <w:rFonts w:ascii="Calibri,Bold" w:eastAsiaTheme="minorHAnsi" w:hAnsi="Calibri,Bold" w:cs="Calibri,Bold"/>
                                <w:b/>
                                <w:bCs/>
                                <w:sz w:val="16"/>
                                <w:szCs w:val="16"/>
                                <w:lang w:eastAsia="en-US"/>
                              </w:rPr>
                              <w:t>To</w:t>
                            </w:r>
                            <w:r w:rsidR="003226D1" w:rsidRPr="003226D1">
                              <w:rPr>
                                <w:rFonts w:eastAsiaTheme="minorHAnsi" w:cs="Calibri,Bold"/>
                                <w:b/>
                                <w:bCs/>
                                <w:sz w:val="16"/>
                                <w:szCs w:val="16"/>
                                <w:lang w:eastAsia="en-US"/>
                              </w:rPr>
                              <w:t xml:space="preserve"> </w:t>
                            </w:r>
                            <w:r>
                              <w:rPr>
                                <w:rFonts w:ascii="Calibri,Bold" w:eastAsiaTheme="minorHAnsi" w:hAnsi="Calibri,Bold" w:cs="Calibri,Bold"/>
                                <w:b/>
                                <w:bCs/>
                                <w:sz w:val="16"/>
                                <w:szCs w:val="16"/>
                                <w:lang w:eastAsia="en-US"/>
                              </w:rPr>
                              <w:t>έ</w:t>
                            </w:r>
                            <w:r w:rsidRPr="006D0937">
                              <w:rPr>
                                <w:rFonts w:ascii="Calibri,Bold" w:eastAsiaTheme="minorHAnsi" w:hAnsi="Calibri,Bold" w:cs="Calibri,Bold"/>
                                <w:b/>
                                <w:bCs/>
                                <w:sz w:val="16"/>
                                <w:szCs w:val="16"/>
                                <w:lang w:eastAsia="en-US"/>
                              </w:rPr>
                              <w:t>ργο συγχρηματοδοτείται από την ΕΕ</w:t>
                            </w:r>
                          </w:p>
                          <w:p w:rsidR="00E67281" w:rsidRPr="006D0937" w:rsidRDefault="00E67281" w:rsidP="00722488">
                            <w:pPr>
                              <w:spacing w:after="0"/>
                              <w:rPr>
                                <w:rFonts w:ascii="Calibri,Bold" w:eastAsiaTheme="minorHAnsi" w:hAnsi="Calibri,Bold" w:cs="Calibri,Bold"/>
                                <w:b/>
                                <w:bCs/>
                                <w:sz w:val="16"/>
                                <w:szCs w:val="16"/>
                                <w:lang w:eastAsia="en-US"/>
                              </w:rPr>
                            </w:pPr>
                            <w:r w:rsidRPr="006D0937">
                              <w:rPr>
                                <w:rFonts w:ascii="Calibri,Bold" w:eastAsiaTheme="minorHAnsi" w:hAnsi="Calibri,Bold" w:cs="Calibri,Bold"/>
                                <w:b/>
                                <w:bCs/>
                                <w:sz w:val="16"/>
                                <w:szCs w:val="16"/>
                                <w:lang w:eastAsia="en-US"/>
                              </w:rPr>
                              <w:t>(85%) και από Εθνικούς Πόρους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75pt;margin-top:7.15pt;width:230.25pt;height:1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3m5ggIAABA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DRrR5QHqrTG1eC0b0BMz/ANrAcM3XmTtdfHFJ62VK15TfW6r7llEF0WbiZnF0dcVwA&#10;2fTvNQM3dOd1BBoa24XSQTEQoANLjydmQig1bOZFTrLZFKMazjKSTvPpNPqg5fG6sc6/5bpDYVJh&#10;C9RHeLq/cz6EQ8ujSfDmtBRsLaSMC7vdLKVFewoyWcfvgP7CTKpgrHS4NiKOOxAl+AhnId5I+/ci&#10;y0l6mxeT9eV8NiFrMp0Us3Q+SbPitrhMSUFW66cQYEbKVjDG1Z1Q/CjBjPwdxYdmGMUTRYj6ChdQ&#10;npGjPyaZxu93SXbCQ0dK0VV4fjKiZWD2jWKQNi09FXKcJy/Dj1WGGhz/sSpRB4H6UQR+2AyAEsSx&#10;0ewRFGE18AW0wzMCk1bbbxj10JIVdl931HKM5DsFqioyQkIPxwWZznJY2POTzfkJVTVAVdhjNE6X&#10;fuz7nbFi24KnUcdK34ASGxE18hzVQb/QdjGZwxMR+vp8Ha2eH7LFDwAAAP//AwBQSwMEFAAGAAgA&#10;AAAhAHglobXeAAAACgEAAA8AAABkcnMvZG93bnJldi54bWxMj8tOwzAQRfdI/IM1SGwQdWheNMSp&#10;AAnEtqUf4MTTJCIeR7HbpH/PsKLL0T26c265Xewgzjj53pGCp1UEAqlxpqdWweH74/EZhA+ajB4c&#10;oYILethWtzelLoybaYfnfWgFl5AvtIIuhLGQ0jcdWu1XbkTi7OgmqwOfUyvNpGcut4NcR1Emre6J&#10;P3R6xPcOm5/9ySo4fs0P6WauP8Mh3yXZm+7z2l2Uur9bXl9ABFzCPwx/+qwOFTvV7kTGi0FBkqcp&#10;oxwkMQgGNnHG42oF6zjNQFalvJ5Q/QIAAP//AwBQSwECLQAUAAYACAAAACEAtoM4kv4AAADhAQAA&#10;EwAAAAAAAAAAAAAAAAAAAAAAW0NvbnRlbnRfVHlwZXNdLnhtbFBLAQItABQABgAIAAAAIQA4/SH/&#10;1gAAAJQBAAALAAAAAAAAAAAAAAAAAC8BAABfcmVscy8ucmVsc1BLAQItABQABgAIAAAAIQB3h3m5&#10;ggIAABAFAAAOAAAAAAAAAAAAAAAAAC4CAABkcnMvZTJvRG9jLnhtbFBLAQItABQABgAIAAAAIQB4&#10;JaG13gAAAAoBAAAPAAAAAAAAAAAAAAAAANwEAABkcnMvZG93bnJldi54bWxQSwUGAAAAAAQABADz&#10;AAAA5wUAAAAA&#10;" stroked="f">
                <v:textbox>
                  <w:txbxContent>
                    <w:p w:rsidR="00E67281" w:rsidRDefault="00E67281" w:rsidP="00722488">
                      <w:pPr>
                        <w:rPr>
                          <w:lang w:val="en-US"/>
                        </w:rPr>
                      </w:pPr>
                      <w:r w:rsidRPr="001D61F3">
                        <w:rPr>
                          <w:noProof/>
                        </w:rPr>
                        <w:drawing>
                          <wp:inline distT="0" distB="0" distL="0" distR="0">
                            <wp:extent cx="2160270" cy="781963"/>
                            <wp:effectExtent l="19050" t="0" r="0" b="0"/>
                            <wp:docPr id="15" name="Εικόνα 1" descr="C:\Users\panos\Documents\EA\01 Projects\GR-IT 2014-2020\SO2.1 - NETT\logos\Interreg Greece-Italy Logo + ERDF.png"/>
                            <wp:cNvGraphicFramePr/>
                            <a:graphic xmlns:a="http://schemas.openxmlformats.org/drawingml/2006/main">
                              <a:graphicData uri="http://schemas.openxmlformats.org/drawingml/2006/picture">
                                <pic:pic xmlns:pic="http://schemas.openxmlformats.org/drawingml/2006/picture">
                                  <pic:nvPicPr>
                                    <pic:cNvPr id="1029" name="Picture 5" descr="C:\Users\panos\Documents\EA\01 Projects\GR-IT 2014-2020\SO2.1 - NETT\logos\Interreg Greece-Italy Logo + ERDF.png"/>
                                    <pic:cNvPicPr>
                                      <a:picLocks noChangeAspect="1" noChangeArrowheads="1"/>
                                    </pic:cNvPicPr>
                                  </pic:nvPicPr>
                                  <pic:blipFill>
                                    <a:blip r:embed="rId9" cstate="print"/>
                                    <a:srcRect/>
                                    <a:stretch>
                                      <a:fillRect/>
                                    </a:stretch>
                                  </pic:blipFill>
                                  <pic:spPr bwMode="auto">
                                    <a:xfrm>
                                      <a:off x="0" y="0"/>
                                      <a:ext cx="2160270" cy="781963"/>
                                    </a:xfrm>
                                    <a:prstGeom prst="rect">
                                      <a:avLst/>
                                    </a:prstGeom>
                                    <a:noFill/>
                                  </pic:spPr>
                                </pic:pic>
                              </a:graphicData>
                            </a:graphic>
                          </wp:inline>
                        </w:drawing>
                      </w:r>
                    </w:p>
                    <w:p w:rsidR="00E67281" w:rsidRPr="006D0937" w:rsidRDefault="00E67281" w:rsidP="00722488">
                      <w:pPr>
                        <w:autoSpaceDE w:val="0"/>
                        <w:autoSpaceDN w:val="0"/>
                        <w:adjustRightInd w:val="0"/>
                        <w:spacing w:after="0"/>
                        <w:rPr>
                          <w:rFonts w:ascii="Calibri,Bold" w:eastAsiaTheme="minorHAnsi" w:hAnsi="Calibri,Bold" w:cs="Calibri,Bold"/>
                          <w:b/>
                          <w:bCs/>
                          <w:sz w:val="16"/>
                          <w:szCs w:val="16"/>
                          <w:lang w:eastAsia="en-US"/>
                        </w:rPr>
                      </w:pPr>
                      <w:r w:rsidRPr="006D0937">
                        <w:rPr>
                          <w:rFonts w:ascii="Calibri,Bold" w:eastAsiaTheme="minorHAnsi" w:hAnsi="Calibri,Bold" w:cs="Calibri,Bold"/>
                          <w:b/>
                          <w:bCs/>
                          <w:sz w:val="16"/>
                          <w:szCs w:val="16"/>
                          <w:lang w:eastAsia="en-US"/>
                        </w:rPr>
                        <w:t>To</w:t>
                      </w:r>
                      <w:r w:rsidR="003226D1" w:rsidRPr="003226D1">
                        <w:rPr>
                          <w:rFonts w:eastAsiaTheme="minorHAnsi" w:cs="Calibri,Bold"/>
                          <w:b/>
                          <w:bCs/>
                          <w:sz w:val="16"/>
                          <w:szCs w:val="16"/>
                          <w:lang w:eastAsia="en-US"/>
                        </w:rPr>
                        <w:t xml:space="preserve"> </w:t>
                      </w:r>
                      <w:r>
                        <w:rPr>
                          <w:rFonts w:ascii="Calibri,Bold" w:eastAsiaTheme="minorHAnsi" w:hAnsi="Calibri,Bold" w:cs="Calibri,Bold"/>
                          <w:b/>
                          <w:bCs/>
                          <w:sz w:val="16"/>
                          <w:szCs w:val="16"/>
                          <w:lang w:eastAsia="en-US"/>
                        </w:rPr>
                        <w:t>έ</w:t>
                      </w:r>
                      <w:r w:rsidRPr="006D0937">
                        <w:rPr>
                          <w:rFonts w:ascii="Calibri,Bold" w:eastAsiaTheme="minorHAnsi" w:hAnsi="Calibri,Bold" w:cs="Calibri,Bold"/>
                          <w:b/>
                          <w:bCs/>
                          <w:sz w:val="16"/>
                          <w:szCs w:val="16"/>
                          <w:lang w:eastAsia="en-US"/>
                        </w:rPr>
                        <w:t>ργο συγχρηματοδοτείται από την ΕΕ</w:t>
                      </w:r>
                    </w:p>
                    <w:p w:rsidR="00E67281" w:rsidRPr="006D0937" w:rsidRDefault="00E67281" w:rsidP="00722488">
                      <w:pPr>
                        <w:spacing w:after="0"/>
                        <w:rPr>
                          <w:rFonts w:ascii="Calibri,Bold" w:eastAsiaTheme="minorHAnsi" w:hAnsi="Calibri,Bold" w:cs="Calibri,Bold"/>
                          <w:b/>
                          <w:bCs/>
                          <w:sz w:val="16"/>
                          <w:szCs w:val="16"/>
                          <w:lang w:eastAsia="en-US"/>
                        </w:rPr>
                      </w:pPr>
                      <w:r w:rsidRPr="006D0937">
                        <w:rPr>
                          <w:rFonts w:ascii="Calibri,Bold" w:eastAsiaTheme="minorHAnsi" w:hAnsi="Calibri,Bold" w:cs="Calibri,Bold"/>
                          <w:b/>
                          <w:bCs/>
                          <w:sz w:val="16"/>
                          <w:szCs w:val="16"/>
                          <w:lang w:eastAsia="en-US"/>
                        </w:rPr>
                        <w:t>(85%) και από Εθνικούς Πόρους (15%)</w:t>
                      </w:r>
                    </w:p>
                  </w:txbxContent>
                </v:textbox>
              </v:shape>
            </w:pict>
          </mc:Fallback>
        </mc:AlternateContent>
      </w:r>
    </w:p>
    <w:p w:rsidR="00722488" w:rsidRPr="00890E0D" w:rsidRDefault="00722488" w:rsidP="00722488">
      <w:pPr>
        <w:spacing w:after="0"/>
        <w:rPr>
          <w:b/>
        </w:rPr>
      </w:pPr>
    </w:p>
    <w:p w:rsidR="00722488" w:rsidRDefault="00722488" w:rsidP="00722488">
      <w:pPr>
        <w:spacing w:after="0"/>
        <w:rPr>
          <w:b/>
        </w:rPr>
      </w:pPr>
      <w:r>
        <w:rPr>
          <w:b/>
          <w:noProof/>
        </w:rPr>
        <w:drawing>
          <wp:anchor distT="0" distB="0" distL="114300" distR="114300" simplePos="0" relativeHeight="251660288" behindDoc="0" locked="0" layoutInCell="1" allowOverlap="1">
            <wp:simplePos x="0" y="0"/>
            <wp:positionH relativeFrom="margin">
              <wp:posOffset>360045</wp:posOffset>
            </wp:positionH>
            <wp:positionV relativeFrom="margin">
              <wp:posOffset>-2284095</wp:posOffset>
            </wp:positionV>
            <wp:extent cx="574675" cy="557530"/>
            <wp:effectExtent l="19050" t="0" r="0" b="0"/>
            <wp:wrapSquare wrapText="bothSides"/>
            <wp:docPr id="16" name="19 - Εικόνα" descr="200px-Coat_of_arms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Coat_of_arms_of_Greece.svg.png"/>
                    <pic:cNvPicPr/>
                  </pic:nvPicPr>
                  <pic:blipFill>
                    <a:blip r:embed="rId8" cstate="print"/>
                    <a:stretch>
                      <a:fillRect/>
                    </a:stretch>
                  </pic:blipFill>
                  <pic:spPr>
                    <a:xfrm>
                      <a:off x="0" y="0"/>
                      <a:ext cx="574675" cy="557530"/>
                    </a:xfrm>
                    <a:prstGeom prst="rect">
                      <a:avLst/>
                    </a:prstGeom>
                  </pic:spPr>
                </pic:pic>
              </a:graphicData>
            </a:graphic>
          </wp:anchor>
        </w:drawing>
      </w:r>
      <w:r w:rsidRPr="00317F51">
        <w:rPr>
          <w:b/>
        </w:rPr>
        <w:t xml:space="preserve">ΕΛΛΗΝΙΚΗ ΔΗΜΟΚΡΑΤΙΑ </w:t>
      </w:r>
    </w:p>
    <w:p w:rsidR="00722488" w:rsidRDefault="00722488" w:rsidP="00722488">
      <w:pPr>
        <w:tabs>
          <w:tab w:val="left" w:pos="5460"/>
        </w:tabs>
        <w:spacing w:after="0" w:line="240" w:lineRule="auto"/>
        <w:rPr>
          <w:b/>
        </w:rPr>
      </w:pPr>
      <w:r>
        <w:rPr>
          <w:b/>
        </w:rPr>
        <w:t xml:space="preserve">ΕΠΙΜΕΛΗΤΗΡΙΟ ΑΡΤΑΣ </w:t>
      </w:r>
      <w:r>
        <w:rPr>
          <w:b/>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028"/>
      </w:tblGrid>
      <w:tr w:rsidR="00722488" w:rsidRPr="00486521" w:rsidTr="00E25599">
        <w:trPr>
          <w:trHeight w:val="1848"/>
        </w:trPr>
        <w:tc>
          <w:tcPr>
            <w:tcW w:w="4494" w:type="dxa"/>
            <w:vAlign w:val="center"/>
          </w:tcPr>
          <w:p w:rsidR="00722488" w:rsidRDefault="00722488" w:rsidP="00722488">
            <w:pPr>
              <w:rPr>
                <w:b/>
              </w:rPr>
            </w:pPr>
            <w:r>
              <w:rPr>
                <w:b/>
              </w:rPr>
              <w:t xml:space="preserve">Ν.Π.Δ.Δ. </w:t>
            </w:r>
          </w:p>
          <w:p w:rsidR="00722488" w:rsidRPr="004356D8" w:rsidRDefault="00722488" w:rsidP="00722488">
            <w:pPr>
              <w:rPr>
                <w:b/>
              </w:rPr>
            </w:pPr>
            <w:r>
              <w:rPr>
                <w:b/>
              </w:rPr>
              <w:t>Δ/νση: Κ.Αιτωλού&amp; Ν. Πριοβόλου</w:t>
            </w:r>
          </w:p>
          <w:p w:rsidR="00722488" w:rsidRDefault="00722488" w:rsidP="00722488">
            <w:pPr>
              <w:rPr>
                <w:b/>
              </w:rPr>
            </w:pPr>
            <w:r>
              <w:rPr>
                <w:b/>
              </w:rPr>
              <w:t xml:space="preserve">Τ.Κ.: </w:t>
            </w:r>
            <w:r w:rsidRPr="00317F51">
              <w:rPr>
                <w:b/>
              </w:rPr>
              <w:t>47132 Άρτα</w:t>
            </w:r>
          </w:p>
          <w:p w:rsidR="00722488" w:rsidRPr="008D6AC8" w:rsidRDefault="00722488" w:rsidP="00722488">
            <w:pPr>
              <w:rPr>
                <w:b/>
              </w:rPr>
            </w:pPr>
            <w:r>
              <w:rPr>
                <w:b/>
              </w:rPr>
              <w:t>Τηλέφωνο</w:t>
            </w:r>
            <w:r w:rsidRPr="008D6AC8">
              <w:rPr>
                <w:b/>
              </w:rPr>
              <w:t>:</w:t>
            </w:r>
            <w:r w:rsidR="000D15CD">
              <w:rPr>
                <w:b/>
              </w:rPr>
              <w:t xml:space="preserve"> </w:t>
            </w:r>
            <w:r w:rsidRPr="008D6AC8">
              <w:rPr>
                <w:b/>
              </w:rPr>
              <w:t>2681028728</w:t>
            </w:r>
          </w:p>
          <w:p w:rsidR="00722488" w:rsidRPr="005F6AC4" w:rsidRDefault="00722488" w:rsidP="00722488">
            <w:pPr>
              <w:rPr>
                <w:b/>
              </w:rPr>
            </w:pPr>
            <w:r>
              <w:rPr>
                <w:b/>
                <w:lang w:val="en-US"/>
              </w:rPr>
              <w:t>Fax</w:t>
            </w:r>
            <w:r w:rsidRPr="005F6AC4">
              <w:rPr>
                <w:b/>
              </w:rPr>
              <w:t>:</w:t>
            </w:r>
            <w:r w:rsidR="000D15CD">
              <w:rPr>
                <w:b/>
              </w:rPr>
              <w:t xml:space="preserve"> </w:t>
            </w:r>
            <w:r w:rsidRPr="005F6AC4">
              <w:rPr>
                <w:b/>
              </w:rPr>
              <w:t>2681078654</w:t>
            </w:r>
          </w:p>
          <w:p w:rsidR="00722488" w:rsidRPr="007B68FA" w:rsidRDefault="00722488" w:rsidP="00722488">
            <w:pPr>
              <w:spacing w:after="200" w:line="276" w:lineRule="auto"/>
              <w:rPr>
                <w:b/>
                <w:lang w:val="en-US"/>
              </w:rPr>
            </w:pPr>
            <w:r w:rsidRPr="00764BC6">
              <w:rPr>
                <w:b/>
                <w:lang w:val="en-US"/>
              </w:rPr>
              <w:t>email</w:t>
            </w:r>
            <w:r w:rsidR="00BA7478" w:rsidRPr="007B68FA">
              <w:rPr>
                <w:b/>
                <w:lang w:val="en-US"/>
              </w:rPr>
              <w:t>:</w:t>
            </w:r>
            <w:r w:rsidR="000D15CD" w:rsidRPr="007B68FA">
              <w:rPr>
                <w:b/>
                <w:lang w:val="en-US"/>
              </w:rPr>
              <w:t xml:space="preserve"> </w:t>
            </w:r>
            <w:hyperlink r:id="rId10" w:history="1">
              <w:r w:rsidR="00EB6445" w:rsidRPr="006737C8">
                <w:rPr>
                  <w:rStyle w:val="-"/>
                  <w:b/>
                  <w:lang w:val="en-US"/>
                </w:rPr>
                <w:t>epimelitirio@e-artas.gr</w:t>
              </w:r>
            </w:hyperlink>
            <w:r w:rsidR="00EB6445">
              <w:rPr>
                <w:b/>
                <w:lang w:val="en-US"/>
              </w:rPr>
              <w:t xml:space="preserve"> </w:t>
            </w:r>
          </w:p>
          <w:p w:rsidR="00722488" w:rsidRPr="000D15CD" w:rsidRDefault="00722488" w:rsidP="00722488">
            <w:pPr>
              <w:spacing w:after="200" w:line="276" w:lineRule="auto"/>
              <w:rPr>
                <w:b/>
                <w:lang w:val="en-US"/>
              </w:rPr>
            </w:pPr>
            <w:r>
              <w:rPr>
                <w:b/>
                <w:lang w:val="en-US"/>
              </w:rPr>
              <w:t>Website</w:t>
            </w:r>
            <w:r w:rsidR="00BA7478" w:rsidRPr="000D15CD">
              <w:rPr>
                <w:b/>
                <w:lang w:val="en-US"/>
              </w:rPr>
              <w:t>:</w:t>
            </w:r>
            <w:r w:rsidR="000D15CD" w:rsidRPr="000D15CD">
              <w:rPr>
                <w:b/>
                <w:lang w:val="en-US"/>
              </w:rPr>
              <w:t xml:space="preserve"> </w:t>
            </w:r>
            <w:r>
              <w:rPr>
                <w:b/>
                <w:lang w:val="en-US"/>
              </w:rPr>
              <w:t>www</w:t>
            </w:r>
            <w:r w:rsidR="00BA7478" w:rsidRPr="000D15CD">
              <w:rPr>
                <w:b/>
                <w:lang w:val="en-US"/>
              </w:rPr>
              <w:t>.</w:t>
            </w:r>
            <w:r>
              <w:rPr>
                <w:b/>
                <w:lang w:val="en-US"/>
              </w:rPr>
              <w:t>e</w:t>
            </w:r>
            <w:r w:rsidR="00BA7478" w:rsidRPr="000D15CD">
              <w:rPr>
                <w:b/>
                <w:lang w:val="en-US"/>
              </w:rPr>
              <w:t>-</w:t>
            </w:r>
            <w:r>
              <w:rPr>
                <w:b/>
                <w:lang w:val="en-US"/>
              </w:rPr>
              <w:t>artas</w:t>
            </w:r>
            <w:r w:rsidR="00BA7478" w:rsidRPr="000D15CD">
              <w:rPr>
                <w:b/>
                <w:lang w:val="en-US"/>
              </w:rPr>
              <w:t>.</w:t>
            </w:r>
            <w:r>
              <w:rPr>
                <w:b/>
                <w:lang w:val="en-US"/>
              </w:rPr>
              <w:t>gr</w:t>
            </w:r>
          </w:p>
        </w:tc>
        <w:tc>
          <w:tcPr>
            <w:tcW w:w="4028" w:type="dxa"/>
          </w:tcPr>
          <w:p w:rsidR="00722488" w:rsidRPr="000D15CD" w:rsidRDefault="00722488" w:rsidP="00722488">
            <w:pPr>
              <w:spacing w:after="200" w:line="276" w:lineRule="auto"/>
              <w:jc w:val="right"/>
              <w:rPr>
                <w:rFonts w:asciiTheme="majorHAnsi" w:hAnsiTheme="majorHAnsi"/>
                <w:sz w:val="24"/>
                <w:szCs w:val="24"/>
                <w:lang w:val="en-US"/>
              </w:rPr>
            </w:pPr>
          </w:p>
        </w:tc>
      </w:tr>
    </w:tbl>
    <w:p w:rsidR="00722488" w:rsidRPr="000D15CD" w:rsidRDefault="00722488" w:rsidP="00722488">
      <w:pPr>
        <w:pStyle w:val="a3"/>
        <w:rPr>
          <w:lang w:val="en-US"/>
        </w:rPr>
      </w:pPr>
    </w:p>
    <w:p w:rsidR="00C12862" w:rsidRPr="000E408A" w:rsidRDefault="00C12862" w:rsidP="005D77F7">
      <w:pPr>
        <w:jc w:val="center"/>
        <w:rPr>
          <w:rFonts w:cstheme="minorHAnsi"/>
          <w:b/>
          <w:sz w:val="24"/>
          <w:szCs w:val="24"/>
        </w:rPr>
      </w:pPr>
      <w:r w:rsidRPr="000E408A">
        <w:rPr>
          <w:rFonts w:cstheme="minorHAnsi"/>
          <w:b/>
          <w:sz w:val="24"/>
          <w:szCs w:val="24"/>
        </w:rPr>
        <w:t>ΠΑΡΑΡΤΗΜΑ Ι</w:t>
      </w:r>
      <w:r w:rsidR="00DD16BE">
        <w:rPr>
          <w:rFonts w:cstheme="minorHAnsi"/>
          <w:b/>
          <w:sz w:val="24"/>
          <w:szCs w:val="24"/>
        </w:rPr>
        <w:t>Ι</w:t>
      </w:r>
    </w:p>
    <w:p w:rsidR="00C12862" w:rsidRPr="00764BC6" w:rsidRDefault="00C12862" w:rsidP="005D77F7">
      <w:pPr>
        <w:spacing w:before="25"/>
        <w:ind w:right="109"/>
        <w:jc w:val="center"/>
        <w:rPr>
          <w:rFonts w:cstheme="minorHAnsi"/>
          <w:b/>
          <w:sz w:val="24"/>
          <w:szCs w:val="24"/>
        </w:rPr>
      </w:pPr>
      <w:r w:rsidRPr="00764BC6">
        <w:rPr>
          <w:rFonts w:cstheme="minorHAnsi"/>
          <w:b/>
          <w:sz w:val="24"/>
          <w:szCs w:val="24"/>
        </w:rPr>
        <w:t>ΥΠΟΔΕΙΓΜΑ ΟΙΚΟΝΟΜΙΚΗΣ ΠΡΟΣΦΟΡΑΣ</w:t>
      </w:r>
    </w:p>
    <w:p w:rsidR="00C12862" w:rsidRPr="00764BC6" w:rsidRDefault="00C12862" w:rsidP="00C12862">
      <w:pPr>
        <w:spacing w:before="9" w:line="240" w:lineRule="exact"/>
        <w:ind w:right="205"/>
        <w:jc w:val="both"/>
        <w:rPr>
          <w:rFonts w:cstheme="minorHAnsi"/>
          <w:sz w:val="24"/>
          <w:szCs w:val="24"/>
        </w:rPr>
      </w:pPr>
      <w:r w:rsidRPr="00764BC6">
        <w:rPr>
          <w:rFonts w:cstheme="minorHAnsi"/>
          <w:sz w:val="24"/>
          <w:szCs w:val="24"/>
        </w:rPr>
        <w:t>(Σε περίπτωση που η οικονομική προσφορά υπερβαίνει τη μία σελίδα ο υποψήφιος ανάδοχος θα υπογράψει και θα σφραγίσει όλες τις σελίδες της παρούσης)</w:t>
      </w:r>
    </w:p>
    <w:tbl>
      <w:tblPr>
        <w:tblStyle w:val="a4"/>
        <w:tblW w:w="0" w:type="auto"/>
        <w:tblLook w:val="04A0" w:firstRow="1" w:lastRow="0" w:firstColumn="1" w:lastColumn="0" w:noHBand="0" w:noVBand="1"/>
      </w:tblPr>
      <w:tblGrid>
        <w:gridCol w:w="5393"/>
        <w:gridCol w:w="3129"/>
      </w:tblGrid>
      <w:tr w:rsidR="00C12862" w:rsidRPr="000E408A" w:rsidTr="00E25599">
        <w:trPr>
          <w:trHeight w:val="1124"/>
        </w:trPr>
        <w:tc>
          <w:tcPr>
            <w:tcW w:w="5920" w:type="dxa"/>
          </w:tcPr>
          <w:p w:rsidR="00C12862" w:rsidRPr="00764BC6" w:rsidRDefault="00C12862" w:rsidP="00E25599">
            <w:pPr>
              <w:spacing w:before="15" w:line="220" w:lineRule="exact"/>
              <w:jc w:val="both"/>
              <w:rPr>
                <w:rFonts w:cstheme="minorHAnsi"/>
                <w:b/>
                <w:sz w:val="24"/>
                <w:szCs w:val="24"/>
              </w:rPr>
            </w:pPr>
            <w:r w:rsidRPr="00764BC6">
              <w:rPr>
                <w:rFonts w:cstheme="minorHAnsi"/>
                <w:b/>
                <w:sz w:val="24"/>
                <w:szCs w:val="24"/>
              </w:rPr>
              <w:t>ΣΤΟΙΧΕΙΑ ΠΡΟΣΦΕΡΟΝΤΟΣ</w:t>
            </w:r>
          </w:p>
          <w:p w:rsidR="00C12862" w:rsidRPr="00764BC6" w:rsidRDefault="00C12862" w:rsidP="00E25599">
            <w:pPr>
              <w:spacing w:before="15" w:line="220" w:lineRule="exact"/>
              <w:jc w:val="both"/>
              <w:rPr>
                <w:rFonts w:cstheme="minorHAnsi"/>
                <w:sz w:val="24"/>
                <w:szCs w:val="24"/>
              </w:rPr>
            </w:pPr>
            <w:r w:rsidRPr="00764BC6">
              <w:rPr>
                <w:rFonts w:cstheme="minorHAnsi"/>
                <w:sz w:val="24"/>
                <w:szCs w:val="24"/>
              </w:rPr>
              <w:t>Ημερομηνία:</w:t>
            </w:r>
          </w:p>
          <w:p w:rsidR="00C12862" w:rsidRPr="00764BC6" w:rsidRDefault="00C12862" w:rsidP="00E25599">
            <w:pPr>
              <w:spacing w:before="15" w:line="220" w:lineRule="exact"/>
              <w:jc w:val="both"/>
              <w:rPr>
                <w:rFonts w:cstheme="minorHAnsi"/>
                <w:sz w:val="24"/>
                <w:szCs w:val="24"/>
              </w:rPr>
            </w:pPr>
            <w:r w:rsidRPr="00764BC6">
              <w:rPr>
                <w:rFonts w:cstheme="minorHAnsi"/>
                <w:sz w:val="24"/>
                <w:szCs w:val="24"/>
              </w:rPr>
              <w:t>Επωνυμία: Διεύθυνση:</w:t>
            </w:r>
          </w:p>
          <w:p w:rsidR="00C12862" w:rsidRPr="00764BC6" w:rsidRDefault="00C12862" w:rsidP="00E25599">
            <w:pPr>
              <w:spacing w:before="15" w:line="220" w:lineRule="exact"/>
              <w:jc w:val="both"/>
              <w:rPr>
                <w:rFonts w:cstheme="minorHAnsi"/>
                <w:sz w:val="24"/>
                <w:szCs w:val="24"/>
                <w:lang w:val="en-US"/>
              </w:rPr>
            </w:pPr>
            <w:r w:rsidRPr="00764BC6">
              <w:rPr>
                <w:rFonts w:cstheme="minorHAnsi"/>
                <w:sz w:val="24"/>
                <w:szCs w:val="24"/>
                <w:lang w:val="en-US"/>
              </w:rPr>
              <w:t>Τηλ., FAX, Email:</w:t>
            </w:r>
          </w:p>
        </w:tc>
        <w:tc>
          <w:tcPr>
            <w:tcW w:w="3336" w:type="dxa"/>
          </w:tcPr>
          <w:p w:rsidR="00C12862" w:rsidRPr="00764BC6" w:rsidRDefault="00C12862" w:rsidP="00E25599">
            <w:pPr>
              <w:spacing w:before="15" w:line="220" w:lineRule="exact"/>
              <w:jc w:val="both"/>
              <w:rPr>
                <w:rFonts w:cstheme="minorHAnsi"/>
                <w:b/>
                <w:sz w:val="24"/>
                <w:szCs w:val="24"/>
              </w:rPr>
            </w:pPr>
            <w:r w:rsidRPr="00764BC6">
              <w:rPr>
                <w:rFonts w:cstheme="minorHAnsi"/>
                <w:b/>
                <w:sz w:val="24"/>
                <w:szCs w:val="24"/>
              </w:rPr>
              <w:t>ΠΡΟΣ</w:t>
            </w:r>
          </w:p>
          <w:p w:rsidR="00C12862" w:rsidRPr="00764BC6" w:rsidRDefault="00C12862" w:rsidP="00E25599">
            <w:pPr>
              <w:spacing w:before="15" w:line="220" w:lineRule="exact"/>
              <w:jc w:val="both"/>
              <w:rPr>
                <w:rFonts w:cstheme="minorHAnsi"/>
                <w:sz w:val="24"/>
                <w:szCs w:val="24"/>
              </w:rPr>
            </w:pPr>
            <w:r w:rsidRPr="00764BC6">
              <w:rPr>
                <w:rFonts w:cstheme="minorHAnsi"/>
                <w:sz w:val="24"/>
                <w:szCs w:val="24"/>
              </w:rPr>
              <w:t>ΕΠΙΜΕΛΗΤΗΡΙΟ ΑΡΤΑΣ</w:t>
            </w:r>
          </w:p>
          <w:p w:rsidR="00C12862" w:rsidRPr="00764BC6" w:rsidRDefault="00C12862" w:rsidP="00E25599">
            <w:pPr>
              <w:spacing w:before="15" w:line="220" w:lineRule="exact"/>
              <w:jc w:val="both"/>
              <w:rPr>
                <w:rFonts w:cstheme="minorHAnsi"/>
                <w:sz w:val="24"/>
                <w:szCs w:val="24"/>
              </w:rPr>
            </w:pPr>
            <w:r w:rsidRPr="00764BC6">
              <w:rPr>
                <w:rFonts w:cstheme="minorHAnsi"/>
                <w:sz w:val="24"/>
                <w:szCs w:val="24"/>
              </w:rPr>
              <w:t xml:space="preserve">Κ. ΑΙΤΩΛΟΥ &amp; Ν. ΠΡΙΟΒΟΛΟΥ </w:t>
            </w:r>
          </w:p>
          <w:p w:rsidR="00C12862" w:rsidRPr="00764BC6" w:rsidRDefault="00C12862" w:rsidP="00E25599">
            <w:pPr>
              <w:spacing w:before="15" w:line="220" w:lineRule="exact"/>
              <w:jc w:val="both"/>
              <w:rPr>
                <w:rFonts w:cstheme="minorHAnsi"/>
                <w:sz w:val="24"/>
                <w:szCs w:val="24"/>
              </w:rPr>
            </w:pPr>
            <w:r w:rsidRPr="00764BC6">
              <w:rPr>
                <w:rFonts w:cstheme="minorHAnsi"/>
                <w:sz w:val="24"/>
                <w:szCs w:val="24"/>
              </w:rPr>
              <w:t xml:space="preserve">ΤΚ 47132, ΑΡΤΑ </w:t>
            </w:r>
          </w:p>
        </w:tc>
      </w:tr>
    </w:tbl>
    <w:p w:rsidR="00C12862" w:rsidRDefault="00C12862" w:rsidP="00C12862">
      <w:pPr>
        <w:jc w:val="center"/>
        <w:rPr>
          <w:rFonts w:cstheme="minorHAnsi"/>
          <w:b/>
          <w:sz w:val="24"/>
          <w:szCs w:val="24"/>
          <w:lang w:val="en-US"/>
        </w:rPr>
      </w:pPr>
    </w:p>
    <w:p w:rsidR="00C12862" w:rsidRPr="000E408A" w:rsidRDefault="00C12862" w:rsidP="00C12862">
      <w:pPr>
        <w:jc w:val="center"/>
        <w:rPr>
          <w:rFonts w:cstheme="minorHAnsi"/>
          <w:b/>
          <w:sz w:val="24"/>
          <w:szCs w:val="24"/>
        </w:rPr>
      </w:pPr>
      <w:r w:rsidRPr="000E408A">
        <w:rPr>
          <w:rFonts w:cstheme="minorHAnsi"/>
          <w:b/>
          <w:sz w:val="24"/>
          <w:szCs w:val="24"/>
        </w:rPr>
        <w:t>ΟΙΚΟΝΟΜΙΚΗ ΠΡΟΣΦΟΡΑ</w:t>
      </w:r>
    </w:p>
    <w:p w:rsidR="00C12862" w:rsidRPr="000E408A" w:rsidRDefault="00C12862" w:rsidP="00C12862">
      <w:pPr>
        <w:jc w:val="both"/>
        <w:rPr>
          <w:rFonts w:cstheme="minorHAnsi"/>
          <w:sz w:val="24"/>
          <w:szCs w:val="24"/>
        </w:rPr>
      </w:pPr>
      <w:r w:rsidRPr="000E408A">
        <w:rPr>
          <w:rFonts w:eastAsia="Calibri" w:cstheme="minorHAnsi"/>
          <w:spacing w:val="-1"/>
          <w:sz w:val="24"/>
          <w:szCs w:val="24"/>
        </w:rPr>
        <w:t xml:space="preserve">σχετικά </w:t>
      </w:r>
      <w:r w:rsidRPr="00D65128">
        <w:rPr>
          <w:rFonts w:cstheme="minorHAnsi"/>
          <w:sz w:val="24"/>
          <w:szCs w:val="24"/>
        </w:rPr>
        <w:t xml:space="preserve">με την </w:t>
      </w:r>
      <w:r w:rsidRPr="000E408A">
        <w:rPr>
          <w:rFonts w:cstheme="minorHAnsi"/>
          <w:sz w:val="24"/>
          <w:szCs w:val="24"/>
        </w:rPr>
        <w:t>Ανάθεσ</w:t>
      </w:r>
      <w:r w:rsidRPr="00C9505C">
        <w:rPr>
          <w:rFonts w:cstheme="minorHAnsi"/>
          <w:sz w:val="24"/>
          <w:szCs w:val="24"/>
        </w:rPr>
        <w:t xml:space="preserve">η </w:t>
      </w:r>
      <w:r w:rsidR="00DD16BE">
        <w:rPr>
          <w:rFonts w:cstheme="minorHAnsi"/>
          <w:sz w:val="24"/>
          <w:szCs w:val="24"/>
        </w:rPr>
        <w:t xml:space="preserve">Προμήθειας </w:t>
      </w:r>
      <w:r w:rsidR="00D65128" w:rsidRPr="00D65128">
        <w:rPr>
          <w:rFonts w:cstheme="minorHAnsi"/>
          <w:sz w:val="24"/>
          <w:szCs w:val="24"/>
        </w:rPr>
        <w:t>ηλεκτρονικών σταθμών πληροφόρησης (info</w:t>
      </w:r>
      <w:r w:rsidR="00E67281">
        <w:rPr>
          <w:rFonts w:cstheme="minorHAnsi"/>
          <w:sz w:val="24"/>
          <w:szCs w:val="24"/>
        </w:rPr>
        <w:t>point</w:t>
      </w:r>
      <w:r w:rsidR="00D65128" w:rsidRPr="00D65128">
        <w:rPr>
          <w:rFonts w:cstheme="minorHAnsi"/>
          <w:sz w:val="24"/>
          <w:szCs w:val="24"/>
        </w:rPr>
        <w:t>s)</w:t>
      </w:r>
      <w:r w:rsidR="00C60936">
        <w:rPr>
          <w:rFonts w:cstheme="minorHAnsi"/>
          <w:sz w:val="24"/>
          <w:szCs w:val="24"/>
        </w:rPr>
        <w:t xml:space="preserve"> </w:t>
      </w:r>
      <w:r w:rsidRPr="00C9505C">
        <w:rPr>
          <w:rFonts w:cstheme="minorHAnsi"/>
          <w:sz w:val="24"/>
          <w:szCs w:val="24"/>
        </w:rPr>
        <w:t>στο πλαίσιο υλοποίησης του έργου με ακρωνύμιο “</w:t>
      </w:r>
      <w:r w:rsidRPr="00C9505C">
        <w:rPr>
          <w:rFonts w:cstheme="minorHAnsi"/>
          <w:sz w:val="24"/>
          <w:szCs w:val="24"/>
          <w:lang w:val="en-US"/>
        </w:rPr>
        <w:t>E</w:t>
      </w:r>
      <w:r w:rsidRPr="00C9505C">
        <w:rPr>
          <w:rFonts w:cstheme="minorHAnsi"/>
          <w:sz w:val="24"/>
          <w:szCs w:val="24"/>
        </w:rPr>
        <w:t>-</w:t>
      </w:r>
      <w:r w:rsidRPr="00C9505C">
        <w:rPr>
          <w:rFonts w:cstheme="minorHAnsi"/>
          <w:sz w:val="24"/>
          <w:szCs w:val="24"/>
          <w:lang w:val="en-US"/>
        </w:rPr>
        <w:t>Parks</w:t>
      </w:r>
      <w:r w:rsidRPr="00C9505C">
        <w:rPr>
          <w:rFonts w:cstheme="minorHAnsi"/>
          <w:sz w:val="24"/>
          <w:szCs w:val="24"/>
        </w:rPr>
        <w:t xml:space="preserve">” και τίτλο </w:t>
      </w:r>
      <w:r w:rsidRPr="00C9505C">
        <w:rPr>
          <w:rFonts w:eastAsiaTheme="minorHAnsi" w:cstheme="minorHAnsi"/>
          <w:sz w:val="24"/>
          <w:szCs w:val="24"/>
          <w:lang w:eastAsia="en-US"/>
        </w:rPr>
        <w:t>«</w:t>
      </w:r>
      <w:r w:rsidRPr="00C9505C">
        <w:rPr>
          <w:rFonts w:eastAsiaTheme="minorHAnsi" w:cstheme="minorHAnsi"/>
          <w:sz w:val="24"/>
          <w:szCs w:val="24"/>
          <w:lang w:val="en-US" w:eastAsia="en-US"/>
        </w:rPr>
        <w:t>Environmental</w:t>
      </w:r>
      <w:r w:rsidR="00C60936">
        <w:rPr>
          <w:rFonts w:eastAsiaTheme="minorHAnsi" w:cstheme="minorHAnsi"/>
          <w:sz w:val="24"/>
          <w:szCs w:val="24"/>
          <w:lang w:eastAsia="en-US"/>
        </w:rPr>
        <w:t xml:space="preserve"> </w:t>
      </w:r>
      <w:r w:rsidRPr="00C9505C">
        <w:rPr>
          <w:rFonts w:eastAsiaTheme="minorHAnsi" w:cstheme="minorHAnsi"/>
          <w:sz w:val="24"/>
          <w:szCs w:val="24"/>
          <w:lang w:val="en-US" w:eastAsia="en-US"/>
        </w:rPr>
        <w:t>and</w:t>
      </w:r>
      <w:r w:rsidR="00C60936">
        <w:rPr>
          <w:rFonts w:eastAsiaTheme="minorHAnsi" w:cstheme="minorHAnsi"/>
          <w:sz w:val="24"/>
          <w:szCs w:val="24"/>
          <w:lang w:eastAsia="en-US"/>
        </w:rPr>
        <w:t xml:space="preserve"> </w:t>
      </w:r>
      <w:r w:rsidRPr="00C9505C">
        <w:rPr>
          <w:rFonts w:eastAsiaTheme="minorHAnsi" w:cstheme="minorHAnsi"/>
          <w:sz w:val="24"/>
          <w:szCs w:val="24"/>
          <w:lang w:val="en-US" w:eastAsia="en-US"/>
        </w:rPr>
        <w:t>Administrative</w:t>
      </w:r>
      <w:r w:rsidR="00C60936">
        <w:rPr>
          <w:rFonts w:eastAsiaTheme="minorHAnsi" w:cstheme="minorHAnsi"/>
          <w:sz w:val="24"/>
          <w:szCs w:val="24"/>
          <w:lang w:eastAsia="en-US"/>
        </w:rPr>
        <w:t xml:space="preserve"> </w:t>
      </w:r>
      <w:r w:rsidRPr="00C9505C">
        <w:rPr>
          <w:rFonts w:eastAsiaTheme="minorHAnsi" w:cstheme="minorHAnsi"/>
          <w:sz w:val="24"/>
          <w:szCs w:val="24"/>
          <w:lang w:val="en-US" w:eastAsia="en-US"/>
        </w:rPr>
        <w:t>knowledge</w:t>
      </w:r>
      <w:r w:rsidR="00C60936">
        <w:rPr>
          <w:rFonts w:eastAsiaTheme="minorHAnsi" w:cstheme="minorHAnsi"/>
          <w:sz w:val="24"/>
          <w:szCs w:val="24"/>
          <w:lang w:eastAsia="en-US"/>
        </w:rPr>
        <w:t xml:space="preserve"> </w:t>
      </w:r>
      <w:r w:rsidRPr="00C9505C">
        <w:rPr>
          <w:rFonts w:eastAsiaTheme="minorHAnsi" w:cstheme="minorHAnsi"/>
          <w:sz w:val="24"/>
          <w:szCs w:val="24"/>
          <w:lang w:val="en-US" w:eastAsia="en-US"/>
        </w:rPr>
        <w:t>Networks</w:t>
      </w:r>
      <w:r w:rsidR="00C60936">
        <w:rPr>
          <w:rFonts w:eastAsiaTheme="minorHAnsi" w:cstheme="minorHAnsi"/>
          <w:sz w:val="24"/>
          <w:szCs w:val="24"/>
          <w:lang w:eastAsia="en-US"/>
        </w:rPr>
        <w:t xml:space="preserve"> </w:t>
      </w:r>
      <w:r w:rsidRPr="00C9505C">
        <w:rPr>
          <w:rFonts w:eastAsiaTheme="minorHAnsi" w:cstheme="minorHAnsi"/>
          <w:sz w:val="24"/>
          <w:szCs w:val="24"/>
          <w:lang w:val="en-US" w:eastAsia="en-US"/>
        </w:rPr>
        <w:t>for</w:t>
      </w:r>
      <w:r w:rsidR="00C60936">
        <w:rPr>
          <w:rFonts w:eastAsiaTheme="minorHAnsi" w:cstheme="minorHAnsi"/>
          <w:sz w:val="24"/>
          <w:szCs w:val="24"/>
          <w:lang w:eastAsia="en-US"/>
        </w:rPr>
        <w:t xml:space="preserve"> </w:t>
      </w:r>
      <w:r w:rsidRPr="00C9505C">
        <w:rPr>
          <w:rFonts w:eastAsiaTheme="minorHAnsi" w:cstheme="minorHAnsi"/>
          <w:sz w:val="24"/>
          <w:szCs w:val="24"/>
          <w:lang w:val="en-US" w:eastAsia="en-US"/>
        </w:rPr>
        <w:t>a</w:t>
      </w:r>
      <w:r w:rsidR="00C60936">
        <w:rPr>
          <w:rFonts w:eastAsiaTheme="minorHAnsi" w:cstheme="minorHAnsi"/>
          <w:sz w:val="24"/>
          <w:szCs w:val="24"/>
          <w:lang w:eastAsia="en-US"/>
        </w:rPr>
        <w:t xml:space="preserve"> </w:t>
      </w:r>
      <w:r w:rsidRPr="00C9505C">
        <w:rPr>
          <w:rFonts w:eastAsiaTheme="minorHAnsi" w:cstheme="minorHAnsi"/>
          <w:sz w:val="24"/>
          <w:szCs w:val="24"/>
          <w:lang w:val="en-US" w:eastAsia="en-US"/>
        </w:rPr>
        <w:t>Better</w:t>
      </w:r>
      <w:r w:rsidR="00C60936">
        <w:rPr>
          <w:rFonts w:eastAsiaTheme="minorHAnsi" w:cstheme="minorHAnsi"/>
          <w:sz w:val="24"/>
          <w:szCs w:val="24"/>
          <w:lang w:eastAsia="en-US"/>
        </w:rPr>
        <w:t xml:space="preserve"> </w:t>
      </w:r>
      <w:r w:rsidRPr="00C9505C">
        <w:rPr>
          <w:rFonts w:eastAsiaTheme="minorHAnsi" w:cstheme="minorHAnsi"/>
          <w:sz w:val="24"/>
          <w:szCs w:val="24"/>
          <w:lang w:val="en-US" w:eastAsia="en-US"/>
        </w:rPr>
        <w:t>Tourist</w:t>
      </w:r>
      <w:r w:rsidR="00C60936">
        <w:rPr>
          <w:rFonts w:eastAsiaTheme="minorHAnsi" w:cstheme="minorHAnsi"/>
          <w:sz w:val="24"/>
          <w:szCs w:val="24"/>
          <w:lang w:eastAsia="en-US"/>
        </w:rPr>
        <w:t xml:space="preserve"> </w:t>
      </w:r>
      <w:r w:rsidRPr="00C9505C">
        <w:rPr>
          <w:rFonts w:eastAsiaTheme="minorHAnsi" w:cstheme="minorHAnsi"/>
          <w:sz w:val="24"/>
          <w:szCs w:val="24"/>
          <w:lang w:val="en-US" w:eastAsia="en-US"/>
        </w:rPr>
        <w:t>Attractiveness</w:t>
      </w:r>
      <w:r w:rsidR="00C60936">
        <w:rPr>
          <w:rFonts w:eastAsiaTheme="minorHAnsi" w:cstheme="minorHAnsi"/>
          <w:sz w:val="24"/>
          <w:szCs w:val="24"/>
          <w:lang w:eastAsia="en-US"/>
        </w:rPr>
        <w:t xml:space="preserve"> </w:t>
      </w:r>
      <w:r w:rsidRPr="00C9505C">
        <w:rPr>
          <w:rFonts w:eastAsiaTheme="minorHAnsi" w:cstheme="minorHAnsi"/>
          <w:sz w:val="24"/>
          <w:szCs w:val="24"/>
          <w:lang w:val="en-US" w:eastAsia="en-US"/>
        </w:rPr>
        <w:t>in</w:t>
      </w:r>
      <w:r w:rsidR="00C60936">
        <w:rPr>
          <w:rFonts w:eastAsiaTheme="minorHAnsi" w:cstheme="minorHAnsi"/>
          <w:sz w:val="24"/>
          <w:szCs w:val="24"/>
          <w:lang w:eastAsia="en-US"/>
        </w:rPr>
        <w:t xml:space="preserve"> </w:t>
      </w:r>
      <w:r w:rsidRPr="00C9505C">
        <w:rPr>
          <w:rFonts w:eastAsiaTheme="minorHAnsi" w:cstheme="minorHAnsi"/>
          <w:sz w:val="24"/>
          <w:szCs w:val="24"/>
          <w:lang w:val="en-US" w:eastAsia="en-US"/>
        </w:rPr>
        <w:t>Protected</w:t>
      </w:r>
      <w:r w:rsidR="00C60936">
        <w:rPr>
          <w:rFonts w:eastAsiaTheme="minorHAnsi" w:cstheme="minorHAnsi"/>
          <w:sz w:val="24"/>
          <w:szCs w:val="24"/>
          <w:lang w:eastAsia="en-US"/>
        </w:rPr>
        <w:t xml:space="preserve"> </w:t>
      </w:r>
      <w:r w:rsidRPr="00C9505C">
        <w:rPr>
          <w:rFonts w:eastAsiaTheme="minorHAnsi" w:cstheme="minorHAnsi"/>
          <w:sz w:val="24"/>
          <w:szCs w:val="24"/>
          <w:lang w:val="en-US" w:eastAsia="en-US"/>
        </w:rPr>
        <w:t>Natural</w:t>
      </w:r>
      <w:r w:rsidR="00C60936">
        <w:rPr>
          <w:rFonts w:eastAsiaTheme="minorHAnsi" w:cstheme="minorHAnsi"/>
          <w:sz w:val="24"/>
          <w:szCs w:val="24"/>
          <w:lang w:eastAsia="en-US"/>
        </w:rPr>
        <w:t xml:space="preserve"> </w:t>
      </w:r>
      <w:r w:rsidRPr="00C9505C">
        <w:rPr>
          <w:rFonts w:eastAsiaTheme="minorHAnsi" w:cstheme="minorHAnsi"/>
          <w:sz w:val="24"/>
          <w:szCs w:val="24"/>
          <w:lang w:val="en-US" w:eastAsia="en-US"/>
        </w:rPr>
        <w:t>Areas</w:t>
      </w:r>
      <w:r w:rsidRPr="00C9505C">
        <w:rPr>
          <w:rFonts w:eastAsiaTheme="minorHAnsi" w:cstheme="minorHAnsi"/>
          <w:sz w:val="24"/>
          <w:szCs w:val="24"/>
          <w:lang w:eastAsia="en-US"/>
        </w:rPr>
        <w:t>»</w:t>
      </w:r>
      <w:r w:rsidRPr="00C9505C">
        <w:rPr>
          <w:rFonts w:cstheme="minorHAnsi"/>
          <w:sz w:val="24"/>
          <w:szCs w:val="24"/>
        </w:rPr>
        <w:t xml:space="preserve">, του Προγράμματος </w:t>
      </w:r>
      <w:r w:rsidRPr="00C9505C">
        <w:rPr>
          <w:rFonts w:cstheme="minorHAnsi"/>
          <w:sz w:val="24"/>
          <w:szCs w:val="24"/>
          <w:lang w:val="en-US"/>
        </w:rPr>
        <w:t>Interreg</w:t>
      </w:r>
      <w:r w:rsidR="00C60936">
        <w:rPr>
          <w:rFonts w:cstheme="minorHAnsi"/>
          <w:sz w:val="24"/>
          <w:szCs w:val="24"/>
        </w:rPr>
        <w:t xml:space="preserve"> </w:t>
      </w:r>
      <w:r w:rsidRPr="00C9505C">
        <w:rPr>
          <w:rFonts w:cstheme="minorHAnsi"/>
          <w:sz w:val="24"/>
          <w:szCs w:val="24"/>
          <w:lang w:val="en-US"/>
        </w:rPr>
        <w:t>V</w:t>
      </w:r>
      <w:r w:rsidRPr="00C9505C">
        <w:rPr>
          <w:rFonts w:cstheme="minorHAnsi"/>
          <w:sz w:val="24"/>
          <w:szCs w:val="24"/>
        </w:rPr>
        <w:t>-</w:t>
      </w:r>
      <w:r w:rsidRPr="00C9505C">
        <w:rPr>
          <w:rFonts w:cstheme="minorHAnsi"/>
          <w:sz w:val="24"/>
          <w:szCs w:val="24"/>
          <w:lang w:val="en-US"/>
        </w:rPr>
        <w:t>A</w:t>
      </w:r>
      <w:r w:rsidRPr="00C9505C">
        <w:rPr>
          <w:rFonts w:cstheme="minorHAnsi"/>
          <w:sz w:val="24"/>
          <w:szCs w:val="24"/>
        </w:rPr>
        <w:t xml:space="preserve"> Ελλάδα – Ιταλία, 2014-2020 </w:t>
      </w:r>
      <w:r w:rsidRPr="00C9505C">
        <w:rPr>
          <w:rFonts w:eastAsia="Calibri" w:cstheme="minorHAnsi"/>
          <w:spacing w:val="-2"/>
          <w:sz w:val="24"/>
          <w:szCs w:val="24"/>
        </w:rPr>
        <w:t>σ</w:t>
      </w:r>
      <w:r w:rsidRPr="00C9505C">
        <w:rPr>
          <w:rFonts w:eastAsia="Calibri" w:cstheme="minorHAnsi"/>
          <w:sz w:val="24"/>
          <w:szCs w:val="24"/>
        </w:rPr>
        <w:t>ύ</w:t>
      </w:r>
      <w:r w:rsidRPr="00C9505C">
        <w:rPr>
          <w:rFonts w:eastAsia="Calibri" w:cstheme="minorHAnsi"/>
          <w:spacing w:val="-1"/>
          <w:sz w:val="24"/>
          <w:szCs w:val="24"/>
        </w:rPr>
        <w:t>μ</w:t>
      </w:r>
      <w:r w:rsidRPr="00C9505C">
        <w:rPr>
          <w:rFonts w:eastAsia="Calibri" w:cstheme="minorHAnsi"/>
          <w:sz w:val="24"/>
          <w:szCs w:val="24"/>
        </w:rPr>
        <w:t>φωνα</w:t>
      </w:r>
      <w:r w:rsidRPr="00C9505C">
        <w:rPr>
          <w:rFonts w:eastAsia="Calibri" w:cstheme="minorHAnsi"/>
          <w:spacing w:val="-1"/>
          <w:sz w:val="24"/>
          <w:szCs w:val="24"/>
        </w:rPr>
        <w:t xml:space="preserve"> μ</w:t>
      </w:r>
      <w:r w:rsidRPr="00C9505C">
        <w:rPr>
          <w:rFonts w:eastAsia="Calibri" w:cstheme="minorHAnsi"/>
          <w:sz w:val="24"/>
          <w:szCs w:val="24"/>
        </w:rPr>
        <w:t xml:space="preserve">ε </w:t>
      </w:r>
      <w:r w:rsidRPr="00C9505C">
        <w:rPr>
          <w:rFonts w:eastAsia="Calibri" w:cstheme="minorHAnsi"/>
          <w:spacing w:val="1"/>
          <w:sz w:val="24"/>
          <w:szCs w:val="24"/>
        </w:rPr>
        <w:t>τ</w:t>
      </w:r>
      <w:r w:rsidRPr="00C9505C">
        <w:rPr>
          <w:rFonts w:eastAsia="Calibri" w:cstheme="minorHAnsi"/>
          <w:sz w:val="24"/>
          <w:szCs w:val="24"/>
        </w:rPr>
        <w:t>η</w:t>
      </w:r>
      <w:r w:rsidRPr="00C9505C">
        <w:rPr>
          <w:rFonts w:eastAsia="Calibri" w:cstheme="minorHAnsi"/>
          <w:spacing w:val="-3"/>
          <w:sz w:val="24"/>
          <w:szCs w:val="24"/>
        </w:rPr>
        <w:t xml:space="preserve"> υπ. </w:t>
      </w:r>
      <w:r w:rsidRPr="00C9505C">
        <w:rPr>
          <w:rFonts w:eastAsia="Calibri" w:cstheme="minorHAnsi"/>
          <w:sz w:val="24"/>
          <w:szCs w:val="24"/>
        </w:rPr>
        <w:t>αριθ. πρωτ.</w:t>
      </w:r>
      <w:r w:rsidR="00C60936">
        <w:rPr>
          <w:rFonts w:eastAsia="Calibri" w:cstheme="minorHAnsi"/>
          <w:sz w:val="24"/>
          <w:szCs w:val="24"/>
        </w:rPr>
        <w:t xml:space="preserve"> </w:t>
      </w:r>
      <w:r w:rsidR="00EB6445" w:rsidRPr="009B4DCF">
        <w:rPr>
          <w:rFonts w:eastAsiaTheme="minorHAnsi" w:cstheme="minorHAnsi"/>
          <w:b/>
          <w:sz w:val="24"/>
          <w:szCs w:val="24"/>
          <w:lang w:eastAsia="en-US"/>
        </w:rPr>
        <w:t>368/8-4-2021</w:t>
      </w:r>
      <w:r w:rsidR="00C60936">
        <w:rPr>
          <w:rFonts w:eastAsiaTheme="minorHAnsi" w:cstheme="minorHAnsi"/>
          <w:b/>
          <w:sz w:val="24"/>
          <w:szCs w:val="24"/>
          <w:lang w:eastAsia="en-US"/>
        </w:rPr>
        <w:t xml:space="preserve"> </w:t>
      </w:r>
      <w:r w:rsidRPr="00C12862">
        <w:rPr>
          <w:rFonts w:eastAsiaTheme="minorHAnsi" w:cstheme="minorHAnsi"/>
          <w:b/>
          <w:sz w:val="24"/>
          <w:szCs w:val="24"/>
          <w:lang w:eastAsia="en-US"/>
        </w:rPr>
        <w:t>ανακοίνωση</w:t>
      </w:r>
      <w:r w:rsidRPr="00C12862">
        <w:rPr>
          <w:rFonts w:eastAsiaTheme="minorHAnsi" w:cstheme="minorHAnsi"/>
          <w:sz w:val="24"/>
          <w:szCs w:val="24"/>
          <w:lang w:eastAsia="en-US"/>
        </w:rPr>
        <w:t xml:space="preserve"> του</w:t>
      </w:r>
      <w:r w:rsidR="003226D1" w:rsidRPr="00947F6C">
        <w:rPr>
          <w:rFonts w:eastAsiaTheme="minorHAnsi" w:cstheme="minorHAnsi"/>
          <w:sz w:val="24"/>
          <w:szCs w:val="24"/>
          <w:lang w:eastAsia="en-US"/>
        </w:rPr>
        <w:t xml:space="preserve"> </w:t>
      </w:r>
      <w:r w:rsidRPr="00C9505C">
        <w:rPr>
          <w:rFonts w:eastAsia="Calibri" w:cstheme="minorHAnsi"/>
          <w:spacing w:val="-1"/>
          <w:sz w:val="24"/>
          <w:szCs w:val="24"/>
        </w:rPr>
        <w:t>Επιμελητηρίου</w:t>
      </w:r>
      <w:r>
        <w:rPr>
          <w:rFonts w:eastAsia="Calibri" w:cstheme="minorHAnsi"/>
          <w:spacing w:val="-1"/>
          <w:sz w:val="24"/>
          <w:szCs w:val="24"/>
        </w:rPr>
        <w:t xml:space="preserve"> Άρτας</w:t>
      </w:r>
      <w:r w:rsidRPr="000E408A">
        <w:rPr>
          <w:rFonts w:eastAsia="Calibri" w:cstheme="minorHAnsi"/>
          <w:sz w:val="24"/>
          <w:szCs w:val="24"/>
        </w:rPr>
        <w:t xml:space="preserve">. </w:t>
      </w:r>
    </w:p>
    <w:p w:rsidR="00C12862" w:rsidRPr="000E408A" w:rsidRDefault="00C12862" w:rsidP="00C12862">
      <w:pPr>
        <w:jc w:val="both"/>
        <w:rPr>
          <w:rFonts w:cstheme="minorHAnsi"/>
          <w:sz w:val="24"/>
          <w:szCs w:val="24"/>
        </w:rPr>
      </w:pPr>
      <w:r w:rsidRPr="000E408A">
        <w:rPr>
          <w:rFonts w:eastAsia="Calibri" w:cstheme="minorHAnsi"/>
          <w:sz w:val="24"/>
          <w:szCs w:val="24"/>
        </w:rPr>
        <w:t>Σύμφωνα</w:t>
      </w:r>
      <w:r w:rsidR="00C60936">
        <w:rPr>
          <w:rFonts w:eastAsia="Calibri" w:cstheme="minorHAnsi"/>
          <w:sz w:val="24"/>
          <w:szCs w:val="24"/>
        </w:rPr>
        <w:t xml:space="preserve"> </w:t>
      </w:r>
      <w:r w:rsidRPr="000E408A">
        <w:rPr>
          <w:rFonts w:eastAsia="Calibri" w:cstheme="minorHAnsi"/>
          <w:spacing w:val="-2"/>
          <w:sz w:val="24"/>
          <w:szCs w:val="24"/>
        </w:rPr>
        <w:t>μ</w:t>
      </w:r>
      <w:r w:rsidRPr="000E408A">
        <w:rPr>
          <w:rFonts w:eastAsia="Calibri" w:cstheme="minorHAnsi"/>
          <w:sz w:val="24"/>
          <w:szCs w:val="24"/>
        </w:rPr>
        <w:t>ε</w:t>
      </w:r>
      <w:r w:rsidR="00C60936">
        <w:rPr>
          <w:rFonts w:eastAsia="Calibri" w:cstheme="minorHAnsi"/>
          <w:sz w:val="24"/>
          <w:szCs w:val="24"/>
        </w:rPr>
        <w:t xml:space="preserve"> </w:t>
      </w:r>
      <w:r w:rsidRPr="000E408A">
        <w:rPr>
          <w:rFonts w:eastAsia="Calibri" w:cstheme="minorHAnsi"/>
          <w:spacing w:val="1"/>
          <w:sz w:val="24"/>
          <w:szCs w:val="24"/>
        </w:rPr>
        <w:t>τ</w:t>
      </w:r>
      <w:r w:rsidRPr="000E408A">
        <w:rPr>
          <w:rFonts w:eastAsia="Calibri" w:cstheme="minorHAnsi"/>
          <w:spacing w:val="-1"/>
          <w:sz w:val="24"/>
          <w:szCs w:val="24"/>
        </w:rPr>
        <w:t>η</w:t>
      </w:r>
      <w:r w:rsidRPr="000E408A">
        <w:rPr>
          <w:rFonts w:eastAsia="Calibri" w:cstheme="minorHAnsi"/>
          <w:sz w:val="24"/>
          <w:szCs w:val="24"/>
        </w:rPr>
        <w:t>ν</w:t>
      </w:r>
      <w:r w:rsidR="00C60936">
        <w:rPr>
          <w:rFonts w:eastAsia="Calibri" w:cstheme="minorHAnsi"/>
          <w:sz w:val="24"/>
          <w:szCs w:val="24"/>
        </w:rPr>
        <w:t xml:space="preserve"> </w:t>
      </w:r>
      <w:r w:rsidRPr="000E408A">
        <w:rPr>
          <w:rFonts w:eastAsia="Calibri" w:cstheme="minorHAnsi"/>
          <w:sz w:val="24"/>
          <w:szCs w:val="24"/>
        </w:rPr>
        <w:t>π</w:t>
      </w:r>
      <w:r w:rsidRPr="000E408A">
        <w:rPr>
          <w:rFonts w:eastAsia="Calibri" w:cstheme="minorHAnsi"/>
          <w:spacing w:val="-2"/>
          <w:sz w:val="24"/>
          <w:szCs w:val="24"/>
        </w:rPr>
        <w:t>α</w:t>
      </w:r>
      <w:r w:rsidRPr="000E408A">
        <w:rPr>
          <w:rFonts w:eastAsia="Calibri" w:cstheme="minorHAnsi"/>
          <w:sz w:val="24"/>
          <w:szCs w:val="24"/>
        </w:rPr>
        <w:t>ραπ</w:t>
      </w:r>
      <w:r w:rsidRPr="000E408A">
        <w:rPr>
          <w:rFonts w:eastAsia="Calibri" w:cstheme="minorHAnsi"/>
          <w:spacing w:val="-2"/>
          <w:sz w:val="24"/>
          <w:szCs w:val="24"/>
        </w:rPr>
        <w:t>ά</w:t>
      </w:r>
      <w:r w:rsidRPr="000E408A">
        <w:rPr>
          <w:rFonts w:eastAsia="Calibri" w:cstheme="minorHAnsi"/>
          <w:spacing w:val="-1"/>
          <w:sz w:val="24"/>
          <w:szCs w:val="24"/>
        </w:rPr>
        <w:t>ν</w:t>
      </w:r>
      <w:r w:rsidRPr="000E408A">
        <w:rPr>
          <w:rFonts w:eastAsia="Calibri" w:cstheme="minorHAnsi"/>
          <w:sz w:val="24"/>
          <w:szCs w:val="24"/>
        </w:rPr>
        <w:t>ω</w:t>
      </w:r>
      <w:r w:rsidR="00C60936">
        <w:rPr>
          <w:rFonts w:eastAsia="Calibri" w:cstheme="minorHAnsi"/>
          <w:sz w:val="24"/>
          <w:szCs w:val="24"/>
        </w:rPr>
        <w:t xml:space="preserve"> </w:t>
      </w:r>
      <w:r w:rsidRPr="000E408A">
        <w:rPr>
          <w:rFonts w:eastAsia="Calibri" w:cstheme="minorHAnsi"/>
          <w:sz w:val="24"/>
          <w:szCs w:val="24"/>
        </w:rPr>
        <w:t>ανακοίνωσή</w:t>
      </w:r>
      <w:r w:rsidR="00C60936">
        <w:rPr>
          <w:rFonts w:eastAsia="Calibri" w:cstheme="minorHAnsi"/>
          <w:sz w:val="24"/>
          <w:szCs w:val="24"/>
        </w:rPr>
        <w:t xml:space="preserve"> </w:t>
      </w:r>
      <w:r w:rsidRPr="000E408A">
        <w:rPr>
          <w:rFonts w:eastAsia="Calibri" w:cstheme="minorHAnsi"/>
          <w:sz w:val="24"/>
          <w:szCs w:val="24"/>
        </w:rPr>
        <w:t>σ</w:t>
      </w:r>
      <w:r w:rsidRPr="000E408A">
        <w:rPr>
          <w:rFonts w:eastAsia="Calibri" w:cstheme="minorHAnsi"/>
          <w:spacing w:val="-3"/>
          <w:sz w:val="24"/>
          <w:szCs w:val="24"/>
        </w:rPr>
        <w:t>α</w:t>
      </w:r>
      <w:r w:rsidRPr="000E408A">
        <w:rPr>
          <w:rFonts w:eastAsia="Calibri" w:cstheme="minorHAnsi"/>
          <w:sz w:val="24"/>
          <w:szCs w:val="24"/>
        </w:rPr>
        <w:t>ς,</w:t>
      </w:r>
      <w:r w:rsidR="00C60936">
        <w:rPr>
          <w:rFonts w:eastAsia="Calibri" w:cstheme="minorHAnsi"/>
          <w:sz w:val="24"/>
          <w:szCs w:val="24"/>
        </w:rPr>
        <w:t xml:space="preserve"> </w:t>
      </w:r>
      <w:r w:rsidRPr="000E408A">
        <w:rPr>
          <w:rFonts w:eastAsia="Calibri" w:cstheme="minorHAnsi"/>
          <w:sz w:val="24"/>
          <w:szCs w:val="24"/>
        </w:rPr>
        <w:t>σας</w:t>
      </w:r>
      <w:r w:rsidR="00C60936">
        <w:rPr>
          <w:rFonts w:eastAsia="Calibri" w:cstheme="minorHAnsi"/>
          <w:sz w:val="24"/>
          <w:szCs w:val="24"/>
        </w:rPr>
        <w:t xml:space="preserve"> </w:t>
      </w:r>
      <w:r w:rsidRPr="000E408A">
        <w:rPr>
          <w:rFonts w:eastAsia="Calibri" w:cstheme="minorHAnsi"/>
          <w:spacing w:val="-2"/>
          <w:sz w:val="24"/>
          <w:szCs w:val="24"/>
        </w:rPr>
        <w:t>υ</w:t>
      </w:r>
      <w:r w:rsidRPr="000E408A">
        <w:rPr>
          <w:rFonts w:eastAsia="Calibri" w:cstheme="minorHAnsi"/>
          <w:sz w:val="24"/>
          <w:szCs w:val="24"/>
        </w:rPr>
        <w:t>π</w:t>
      </w:r>
      <w:r w:rsidRPr="000E408A">
        <w:rPr>
          <w:rFonts w:eastAsia="Calibri" w:cstheme="minorHAnsi"/>
          <w:spacing w:val="1"/>
          <w:sz w:val="24"/>
          <w:szCs w:val="24"/>
        </w:rPr>
        <w:t>ο</w:t>
      </w:r>
      <w:r w:rsidRPr="000E408A">
        <w:rPr>
          <w:rFonts w:eastAsia="Calibri" w:cstheme="minorHAnsi"/>
          <w:sz w:val="24"/>
          <w:szCs w:val="24"/>
        </w:rPr>
        <w:t>β</w:t>
      </w:r>
      <w:r w:rsidRPr="000E408A">
        <w:rPr>
          <w:rFonts w:eastAsia="Calibri" w:cstheme="minorHAnsi"/>
          <w:spacing w:val="-2"/>
          <w:sz w:val="24"/>
          <w:szCs w:val="24"/>
        </w:rPr>
        <w:t>ά</w:t>
      </w:r>
      <w:r w:rsidRPr="000E408A">
        <w:rPr>
          <w:rFonts w:eastAsia="Calibri" w:cstheme="minorHAnsi"/>
          <w:spacing w:val="1"/>
          <w:sz w:val="24"/>
          <w:szCs w:val="24"/>
        </w:rPr>
        <w:t>λ</w:t>
      </w:r>
      <w:r w:rsidRPr="000E408A">
        <w:rPr>
          <w:rFonts w:eastAsia="Calibri" w:cstheme="minorHAnsi"/>
          <w:spacing w:val="-1"/>
          <w:sz w:val="24"/>
          <w:szCs w:val="24"/>
        </w:rPr>
        <w:t>λ</w:t>
      </w:r>
      <w:r w:rsidRPr="000E408A">
        <w:rPr>
          <w:rFonts w:eastAsia="Calibri" w:cstheme="minorHAnsi"/>
          <w:spacing w:val="1"/>
          <w:sz w:val="24"/>
          <w:szCs w:val="24"/>
        </w:rPr>
        <w:t>ο</w:t>
      </w:r>
      <w:r w:rsidRPr="000E408A">
        <w:rPr>
          <w:rFonts w:eastAsia="Calibri" w:cstheme="minorHAnsi"/>
          <w:spacing w:val="-2"/>
          <w:sz w:val="24"/>
          <w:szCs w:val="24"/>
        </w:rPr>
        <w:t>υ</w:t>
      </w:r>
      <w:r w:rsidRPr="000E408A">
        <w:rPr>
          <w:rFonts w:eastAsia="Calibri" w:cstheme="minorHAnsi"/>
          <w:spacing w:val="1"/>
          <w:sz w:val="24"/>
          <w:szCs w:val="24"/>
        </w:rPr>
        <w:t>μ</w:t>
      </w:r>
      <w:r w:rsidRPr="000E408A">
        <w:rPr>
          <w:rFonts w:eastAsia="Calibri" w:cstheme="minorHAnsi"/>
          <w:sz w:val="24"/>
          <w:szCs w:val="24"/>
        </w:rPr>
        <w:t>ε</w:t>
      </w:r>
      <w:r w:rsidR="00C60936">
        <w:rPr>
          <w:rFonts w:eastAsia="Calibri" w:cstheme="minorHAnsi"/>
          <w:sz w:val="24"/>
          <w:szCs w:val="24"/>
        </w:rPr>
        <w:t xml:space="preserve"> </w:t>
      </w:r>
      <w:r w:rsidRPr="000E408A">
        <w:rPr>
          <w:rFonts w:eastAsia="Calibri" w:cstheme="minorHAnsi"/>
          <w:spacing w:val="1"/>
          <w:sz w:val="24"/>
          <w:szCs w:val="24"/>
        </w:rPr>
        <w:t>τ</w:t>
      </w:r>
      <w:r w:rsidRPr="000E408A">
        <w:rPr>
          <w:rFonts w:eastAsia="Calibri" w:cstheme="minorHAnsi"/>
          <w:spacing w:val="-1"/>
          <w:sz w:val="24"/>
          <w:szCs w:val="24"/>
        </w:rPr>
        <w:t>η</w:t>
      </w:r>
      <w:r w:rsidRPr="000E408A">
        <w:rPr>
          <w:rFonts w:eastAsia="Calibri" w:cstheme="minorHAnsi"/>
          <w:sz w:val="24"/>
          <w:szCs w:val="24"/>
        </w:rPr>
        <w:t>ν</w:t>
      </w:r>
      <w:r w:rsidR="00C60936">
        <w:rPr>
          <w:rFonts w:eastAsia="Calibri" w:cstheme="minorHAnsi"/>
          <w:sz w:val="24"/>
          <w:szCs w:val="24"/>
        </w:rPr>
        <w:t xml:space="preserve"> </w:t>
      </w:r>
      <w:r w:rsidRPr="000E408A">
        <w:rPr>
          <w:rFonts w:eastAsia="Calibri" w:cstheme="minorHAnsi"/>
          <w:sz w:val="24"/>
          <w:szCs w:val="24"/>
        </w:rPr>
        <w:t>π</w:t>
      </w:r>
      <w:r w:rsidRPr="000E408A">
        <w:rPr>
          <w:rFonts w:eastAsia="Calibri" w:cstheme="minorHAnsi"/>
          <w:spacing w:val="-2"/>
          <w:sz w:val="24"/>
          <w:szCs w:val="24"/>
        </w:rPr>
        <w:t>ρ</w:t>
      </w:r>
      <w:r w:rsidRPr="000E408A">
        <w:rPr>
          <w:rFonts w:eastAsia="Calibri" w:cstheme="minorHAnsi"/>
          <w:spacing w:val="1"/>
          <w:sz w:val="24"/>
          <w:szCs w:val="24"/>
        </w:rPr>
        <w:t>ο</w:t>
      </w:r>
      <w:r w:rsidRPr="000E408A">
        <w:rPr>
          <w:rFonts w:eastAsia="Calibri" w:cstheme="minorHAnsi"/>
          <w:sz w:val="24"/>
          <w:szCs w:val="24"/>
        </w:rPr>
        <w:t>σ</w:t>
      </w:r>
      <w:r w:rsidRPr="000E408A">
        <w:rPr>
          <w:rFonts w:eastAsia="Calibri" w:cstheme="minorHAnsi"/>
          <w:spacing w:val="-2"/>
          <w:sz w:val="24"/>
          <w:szCs w:val="24"/>
        </w:rPr>
        <w:t>φ</w:t>
      </w:r>
      <w:r w:rsidRPr="000E408A">
        <w:rPr>
          <w:rFonts w:eastAsia="Calibri" w:cstheme="minorHAnsi"/>
          <w:spacing w:val="-1"/>
          <w:sz w:val="24"/>
          <w:szCs w:val="24"/>
        </w:rPr>
        <w:t>ο</w:t>
      </w:r>
      <w:r w:rsidRPr="000E408A">
        <w:rPr>
          <w:rFonts w:eastAsia="Calibri" w:cstheme="minorHAnsi"/>
          <w:sz w:val="24"/>
          <w:szCs w:val="24"/>
        </w:rPr>
        <w:t>ρά</w:t>
      </w:r>
      <w:r w:rsidR="00C60936">
        <w:rPr>
          <w:rFonts w:eastAsia="Calibri" w:cstheme="minorHAnsi"/>
          <w:sz w:val="24"/>
          <w:szCs w:val="24"/>
        </w:rPr>
        <w:t xml:space="preserve"> </w:t>
      </w:r>
      <w:r w:rsidRPr="000E408A">
        <w:rPr>
          <w:rFonts w:eastAsia="Calibri" w:cstheme="minorHAnsi"/>
          <w:spacing w:val="1"/>
          <w:sz w:val="24"/>
          <w:szCs w:val="24"/>
        </w:rPr>
        <w:t>μ</w:t>
      </w:r>
      <w:r w:rsidRPr="000E408A">
        <w:rPr>
          <w:rFonts w:eastAsia="Calibri" w:cstheme="minorHAnsi"/>
          <w:sz w:val="24"/>
          <w:szCs w:val="24"/>
        </w:rPr>
        <w:t>ας</w:t>
      </w:r>
      <w:r w:rsidR="00C60936">
        <w:rPr>
          <w:rFonts w:eastAsia="Calibri" w:cstheme="minorHAnsi"/>
          <w:sz w:val="24"/>
          <w:szCs w:val="24"/>
        </w:rPr>
        <w:t xml:space="preserve"> </w:t>
      </w:r>
      <w:r w:rsidRPr="000E408A">
        <w:rPr>
          <w:rFonts w:eastAsia="Calibri" w:cstheme="minorHAnsi"/>
          <w:spacing w:val="1"/>
          <w:sz w:val="24"/>
          <w:szCs w:val="24"/>
        </w:rPr>
        <w:t>μ</w:t>
      </w:r>
      <w:r w:rsidRPr="000E408A">
        <w:rPr>
          <w:rFonts w:eastAsia="Calibri" w:cstheme="minorHAnsi"/>
          <w:sz w:val="24"/>
          <w:szCs w:val="24"/>
        </w:rPr>
        <w:t>ε</w:t>
      </w:r>
      <w:r w:rsidR="00C60936">
        <w:rPr>
          <w:rFonts w:eastAsia="Calibri" w:cstheme="minorHAnsi"/>
          <w:sz w:val="24"/>
          <w:szCs w:val="24"/>
        </w:rPr>
        <w:t xml:space="preserve"> </w:t>
      </w:r>
      <w:r w:rsidRPr="000E408A">
        <w:rPr>
          <w:rFonts w:eastAsia="Calibri" w:cstheme="minorHAnsi"/>
          <w:spacing w:val="-2"/>
          <w:sz w:val="24"/>
          <w:szCs w:val="24"/>
        </w:rPr>
        <w:t>τ</w:t>
      </w:r>
      <w:r w:rsidRPr="000E408A">
        <w:rPr>
          <w:rFonts w:eastAsia="Calibri" w:cstheme="minorHAnsi"/>
          <w:spacing w:val="1"/>
          <w:sz w:val="24"/>
          <w:szCs w:val="24"/>
        </w:rPr>
        <w:t>ο</w:t>
      </w:r>
      <w:r w:rsidRPr="000E408A">
        <w:rPr>
          <w:rFonts w:eastAsia="Calibri" w:cstheme="minorHAnsi"/>
          <w:spacing w:val="-2"/>
          <w:sz w:val="24"/>
          <w:szCs w:val="24"/>
        </w:rPr>
        <w:t>υ</w:t>
      </w:r>
      <w:r w:rsidRPr="000E408A">
        <w:rPr>
          <w:rFonts w:eastAsia="Calibri" w:cstheme="minorHAnsi"/>
          <w:sz w:val="24"/>
          <w:szCs w:val="24"/>
        </w:rPr>
        <w:t>ς</w:t>
      </w:r>
      <w:r w:rsidR="00C60936">
        <w:rPr>
          <w:rFonts w:eastAsia="Calibri" w:cstheme="minorHAnsi"/>
          <w:sz w:val="24"/>
          <w:szCs w:val="24"/>
        </w:rPr>
        <w:t xml:space="preserve"> </w:t>
      </w:r>
      <w:r w:rsidRPr="000E408A">
        <w:rPr>
          <w:rFonts w:eastAsia="Calibri" w:cstheme="minorHAnsi"/>
          <w:sz w:val="24"/>
          <w:szCs w:val="24"/>
        </w:rPr>
        <w:t>κα</w:t>
      </w:r>
      <w:r w:rsidRPr="000E408A">
        <w:rPr>
          <w:rFonts w:eastAsia="Calibri" w:cstheme="minorHAnsi"/>
          <w:spacing w:val="1"/>
          <w:sz w:val="24"/>
          <w:szCs w:val="24"/>
        </w:rPr>
        <w:t>τ</w:t>
      </w:r>
      <w:r w:rsidRPr="000E408A">
        <w:rPr>
          <w:rFonts w:eastAsia="Calibri" w:cstheme="minorHAnsi"/>
          <w:spacing w:val="-2"/>
          <w:sz w:val="24"/>
          <w:szCs w:val="24"/>
        </w:rPr>
        <w:t>ω</w:t>
      </w:r>
      <w:r w:rsidRPr="000E408A">
        <w:rPr>
          <w:rFonts w:eastAsia="Calibri" w:cstheme="minorHAnsi"/>
          <w:spacing w:val="1"/>
          <w:sz w:val="24"/>
          <w:szCs w:val="24"/>
        </w:rPr>
        <w:t>τ</w:t>
      </w:r>
      <w:r w:rsidRPr="000E408A">
        <w:rPr>
          <w:rFonts w:eastAsia="Calibri" w:cstheme="minorHAnsi"/>
          <w:sz w:val="24"/>
          <w:szCs w:val="24"/>
        </w:rPr>
        <w:t>έ</w:t>
      </w:r>
      <w:r w:rsidRPr="000E408A">
        <w:rPr>
          <w:rFonts w:eastAsia="Calibri" w:cstheme="minorHAnsi"/>
          <w:spacing w:val="-2"/>
          <w:sz w:val="24"/>
          <w:szCs w:val="24"/>
        </w:rPr>
        <w:t>ρ</w:t>
      </w:r>
      <w:r w:rsidRPr="000E408A">
        <w:rPr>
          <w:rFonts w:eastAsia="Calibri" w:cstheme="minorHAnsi"/>
          <w:sz w:val="24"/>
          <w:szCs w:val="24"/>
        </w:rPr>
        <w:t xml:space="preserve">ω </w:t>
      </w:r>
      <w:r w:rsidRPr="000E408A">
        <w:rPr>
          <w:rFonts w:eastAsia="Calibri" w:cstheme="minorHAnsi"/>
          <w:spacing w:val="1"/>
          <w:sz w:val="24"/>
          <w:szCs w:val="24"/>
        </w:rPr>
        <w:t>ο</w:t>
      </w:r>
      <w:r w:rsidRPr="000E408A">
        <w:rPr>
          <w:rFonts w:eastAsia="Calibri" w:cstheme="minorHAnsi"/>
          <w:sz w:val="24"/>
          <w:szCs w:val="24"/>
        </w:rPr>
        <w:t>ικ</w:t>
      </w:r>
      <w:r w:rsidRPr="000E408A">
        <w:rPr>
          <w:rFonts w:eastAsia="Calibri" w:cstheme="minorHAnsi"/>
          <w:spacing w:val="1"/>
          <w:sz w:val="24"/>
          <w:szCs w:val="24"/>
        </w:rPr>
        <w:t>ο</w:t>
      </w:r>
      <w:r w:rsidRPr="000E408A">
        <w:rPr>
          <w:rFonts w:eastAsia="Calibri" w:cstheme="minorHAnsi"/>
          <w:spacing w:val="-3"/>
          <w:sz w:val="24"/>
          <w:szCs w:val="24"/>
        </w:rPr>
        <w:t>ν</w:t>
      </w:r>
      <w:r w:rsidRPr="000E408A">
        <w:rPr>
          <w:rFonts w:eastAsia="Calibri" w:cstheme="minorHAnsi"/>
          <w:spacing w:val="-1"/>
          <w:sz w:val="24"/>
          <w:szCs w:val="24"/>
        </w:rPr>
        <w:t>ο</w:t>
      </w:r>
      <w:r w:rsidRPr="000E408A">
        <w:rPr>
          <w:rFonts w:eastAsia="Calibri" w:cstheme="minorHAnsi"/>
          <w:spacing w:val="1"/>
          <w:sz w:val="24"/>
          <w:szCs w:val="24"/>
        </w:rPr>
        <w:t>μ</w:t>
      </w:r>
      <w:r w:rsidRPr="000E408A">
        <w:rPr>
          <w:rFonts w:eastAsia="Calibri" w:cstheme="minorHAnsi"/>
          <w:sz w:val="24"/>
          <w:szCs w:val="24"/>
        </w:rPr>
        <w:t>ικ</w:t>
      </w:r>
      <w:r w:rsidRPr="000E408A">
        <w:rPr>
          <w:rFonts w:eastAsia="Calibri" w:cstheme="minorHAnsi"/>
          <w:spacing w:val="-1"/>
          <w:sz w:val="24"/>
          <w:szCs w:val="24"/>
        </w:rPr>
        <w:t>ο</w:t>
      </w:r>
      <w:r w:rsidRPr="000E408A">
        <w:rPr>
          <w:rFonts w:eastAsia="Calibri" w:cstheme="minorHAnsi"/>
          <w:sz w:val="24"/>
          <w:szCs w:val="24"/>
        </w:rPr>
        <w:t>ύς</w:t>
      </w:r>
      <w:r w:rsidR="00C60936">
        <w:rPr>
          <w:rFonts w:eastAsia="Calibri" w:cstheme="minorHAnsi"/>
          <w:sz w:val="24"/>
          <w:szCs w:val="24"/>
        </w:rPr>
        <w:t xml:space="preserve"> </w:t>
      </w:r>
      <w:r w:rsidRPr="000E408A">
        <w:rPr>
          <w:rFonts w:eastAsia="Calibri" w:cstheme="minorHAnsi"/>
          <w:spacing w:val="1"/>
          <w:sz w:val="24"/>
          <w:szCs w:val="24"/>
        </w:rPr>
        <w:t>ό</w:t>
      </w:r>
      <w:r w:rsidRPr="000E408A">
        <w:rPr>
          <w:rFonts w:eastAsia="Calibri" w:cstheme="minorHAnsi"/>
          <w:spacing w:val="-2"/>
          <w:sz w:val="24"/>
          <w:szCs w:val="24"/>
        </w:rPr>
        <w:t>ρ</w:t>
      </w:r>
      <w:r w:rsidRPr="000E408A">
        <w:rPr>
          <w:rFonts w:eastAsia="Calibri" w:cstheme="minorHAnsi"/>
          <w:spacing w:val="1"/>
          <w:sz w:val="24"/>
          <w:szCs w:val="24"/>
        </w:rPr>
        <w:t>ο</w:t>
      </w:r>
      <w:r w:rsidRPr="000E408A">
        <w:rPr>
          <w:rFonts w:eastAsia="Calibri" w:cstheme="minorHAnsi"/>
          <w:spacing w:val="-2"/>
          <w:sz w:val="24"/>
          <w:szCs w:val="24"/>
        </w:rPr>
        <w:t>υ</w:t>
      </w:r>
      <w:r w:rsidRPr="000E408A">
        <w:rPr>
          <w:rFonts w:eastAsia="Calibri" w:cstheme="minorHAnsi"/>
          <w:sz w:val="24"/>
          <w:szCs w:val="24"/>
        </w:rPr>
        <w:t>ς.</w:t>
      </w:r>
    </w:p>
    <w:tbl>
      <w:tblPr>
        <w:tblW w:w="5241"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5528"/>
        <w:gridCol w:w="1277"/>
        <w:gridCol w:w="1272"/>
      </w:tblGrid>
      <w:tr w:rsidR="00C12862" w:rsidRPr="000E408A" w:rsidTr="009C14D2">
        <w:trPr>
          <w:trHeight w:val="434"/>
          <w:tblHeader/>
        </w:trPr>
        <w:tc>
          <w:tcPr>
            <w:tcW w:w="479" w:type="pct"/>
            <w:vAlign w:val="center"/>
          </w:tcPr>
          <w:p w:rsidR="00C12862" w:rsidRPr="00764BC6" w:rsidRDefault="00C12862" w:rsidP="00E25599">
            <w:pPr>
              <w:spacing w:after="0" w:line="240" w:lineRule="auto"/>
              <w:jc w:val="center"/>
              <w:rPr>
                <w:rFonts w:eastAsia="Calibri" w:cstheme="minorHAnsi"/>
                <w:sz w:val="20"/>
                <w:szCs w:val="20"/>
              </w:rPr>
            </w:pPr>
            <w:r w:rsidRPr="00764BC6">
              <w:rPr>
                <w:rFonts w:eastAsia="Calibri" w:cstheme="minorHAnsi"/>
                <w:spacing w:val="1"/>
                <w:sz w:val="20"/>
                <w:szCs w:val="20"/>
              </w:rPr>
              <w:t>Αρ</w:t>
            </w:r>
            <w:r w:rsidRPr="00764BC6">
              <w:rPr>
                <w:rFonts w:eastAsia="Calibri" w:cstheme="minorHAnsi"/>
                <w:spacing w:val="-1"/>
                <w:sz w:val="20"/>
                <w:szCs w:val="20"/>
              </w:rPr>
              <w:t>ι</w:t>
            </w:r>
            <w:r w:rsidRPr="00764BC6">
              <w:rPr>
                <w:rFonts w:eastAsia="Calibri" w:cstheme="minorHAnsi"/>
                <w:sz w:val="20"/>
                <w:szCs w:val="20"/>
              </w:rPr>
              <w:t>θ.</w:t>
            </w:r>
          </w:p>
          <w:p w:rsidR="00C12862" w:rsidRPr="00764BC6" w:rsidRDefault="00C12862" w:rsidP="00E25599">
            <w:pPr>
              <w:spacing w:after="0" w:line="240" w:lineRule="auto"/>
              <w:jc w:val="center"/>
              <w:rPr>
                <w:rFonts w:eastAsia="Calibri" w:cstheme="minorHAnsi"/>
                <w:sz w:val="20"/>
                <w:szCs w:val="20"/>
              </w:rPr>
            </w:pPr>
            <w:r w:rsidRPr="00764BC6">
              <w:rPr>
                <w:rFonts w:eastAsia="Calibri" w:cstheme="minorHAnsi"/>
                <w:position w:val="1"/>
                <w:sz w:val="20"/>
                <w:szCs w:val="20"/>
              </w:rPr>
              <w:t>Π</w:t>
            </w:r>
            <w:r w:rsidRPr="00764BC6">
              <w:rPr>
                <w:rFonts w:eastAsia="Calibri" w:cstheme="minorHAnsi"/>
                <w:spacing w:val="-1"/>
                <w:position w:val="1"/>
                <w:sz w:val="20"/>
                <w:szCs w:val="20"/>
              </w:rPr>
              <w:t>α</w:t>
            </w:r>
            <w:r w:rsidRPr="00764BC6">
              <w:rPr>
                <w:rFonts w:eastAsia="Calibri" w:cstheme="minorHAnsi"/>
                <w:position w:val="1"/>
                <w:sz w:val="20"/>
                <w:szCs w:val="20"/>
              </w:rPr>
              <w:t>ραδ</w:t>
            </w:r>
            <w:r w:rsidRPr="00764BC6">
              <w:rPr>
                <w:rFonts w:eastAsia="Calibri" w:cstheme="minorHAnsi"/>
                <w:spacing w:val="-2"/>
                <w:position w:val="1"/>
                <w:sz w:val="20"/>
                <w:szCs w:val="20"/>
              </w:rPr>
              <w:t>ο</w:t>
            </w:r>
            <w:r w:rsidRPr="00764BC6">
              <w:rPr>
                <w:rFonts w:eastAsia="Calibri" w:cstheme="minorHAnsi"/>
                <w:position w:val="1"/>
                <w:sz w:val="20"/>
                <w:szCs w:val="20"/>
              </w:rPr>
              <w:t>τ</w:t>
            </w:r>
            <w:r w:rsidRPr="00764BC6">
              <w:rPr>
                <w:rFonts w:eastAsia="Calibri" w:cstheme="minorHAnsi"/>
                <w:spacing w:val="-1"/>
                <w:position w:val="1"/>
                <w:sz w:val="20"/>
                <w:szCs w:val="20"/>
              </w:rPr>
              <w:t>έο</w:t>
            </w:r>
            <w:r w:rsidRPr="00764BC6">
              <w:rPr>
                <w:rFonts w:eastAsia="Calibri" w:cstheme="minorHAnsi"/>
                <w:position w:val="1"/>
                <w:sz w:val="20"/>
                <w:szCs w:val="20"/>
              </w:rPr>
              <w:t>υ</w:t>
            </w:r>
          </w:p>
        </w:tc>
        <w:tc>
          <w:tcPr>
            <w:tcW w:w="3094" w:type="pct"/>
            <w:shd w:val="clear" w:color="auto" w:fill="auto"/>
            <w:vAlign w:val="center"/>
          </w:tcPr>
          <w:p w:rsidR="00C12862" w:rsidRPr="00764BC6" w:rsidRDefault="00C12862" w:rsidP="00E25599">
            <w:pPr>
              <w:spacing w:after="0" w:line="240" w:lineRule="auto"/>
              <w:jc w:val="center"/>
              <w:rPr>
                <w:rFonts w:eastAsia="Calibri" w:cstheme="minorHAnsi"/>
                <w:sz w:val="20"/>
                <w:szCs w:val="20"/>
              </w:rPr>
            </w:pPr>
            <w:r w:rsidRPr="00764BC6">
              <w:rPr>
                <w:rFonts w:eastAsia="Calibri" w:cstheme="minorHAnsi"/>
                <w:sz w:val="20"/>
                <w:szCs w:val="20"/>
              </w:rPr>
              <w:t>Τίτλος</w:t>
            </w:r>
          </w:p>
        </w:tc>
        <w:tc>
          <w:tcPr>
            <w:tcW w:w="715" w:type="pct"/>
            <w:vAlign w:val="center"/>
          </w:tcPr>
          <w:p w:rsidR="00C12862" w:rsidRPr="00764BC6" w:rsidRDefault="00C12862" w:rsidP="00E25599">
            <w:pPr>
              <w:spacing w:after="0" w:line="240" w:lineRule="auto"/>
              <w:jc w:val="center"/>
              <w:rPr>
                <w:rFonts w:cstheme="minorHAnsi"/>
                <w:sz w:val="20"/>
                <w:szCs w:val="20"/>
              </w:rPr>
            </w:pPr>
            <w:r w:rsidRPr="00764BC6">
              <w:rPr>
                <w:rFonts w:cstheme="minorHAnsi"/>
                <w:sz w:val="20"/>
                <w:szCs w:val="20"/>
              </w:rPr>
              <w:t>Προϋπολογισμός (€) συμπ</w:t>
            </w:r>
            <w:r>
              <w:rPr>
                <w:rFonts w:cstheme="minorHAnsi"/>
                <w:sz w:val="20"/>
                <w:szCs w:val="20"/>
              </w:rPr>
              <w:t xml:space="preserve">. </w:t>
            </w:r>
            <w:r w:rsidRPr="00764BC6">
              <w:rPr>
                <w:rFonts w:cstheme="minorHAnsi"/>
                <w:sz w:val="20"/>
                <w:szCs w:val="20"/>
              </w:rPr>
              <w:t xml:space="preserve"> ΦΠΑ 24% (Αριθμητικώς)</w:t>
            </w:r>
          </w:p>
        </w:tc>
        <w:tc>
          <w:tcPr>
            <w:tcW w:w="713" w:type="pct"/>
            <w:vAlign w:val="center"/>
          </w:tcPr>
          <w:p w:rsidR="00C12862" w:rsidRPr="00764BC6" w:rsidRDefault="00C12862" w:rsidP="00E25599">
            <w:pPr>
              <w:spacing w:after="0" w:line="240" w:lineRule="auto"/>
              <w:jc w:val="center"/>
              <w:rPr>
                <w:rFonts w:cstheme="minorHAnsi"/>
                <w:sz w:val="20"/>
                <w:szCs w:val="20"/>
              </w:rPr>
            </w:pPr>
            <w:r w:rsidRPr="00764BC6">
              <w:rPr>
                <w:rFonts w:cstheme="minorHAnsi"/>
                <w:sz w:val="20"/>
                <w:szCs w:val="20"/>
              </w:rPr>
              <w:t>Προσφερόμενη τιμή (€) συμπ</w:t>
            </w:r>
            <w:r>
              <w:rPr>
                <w:rFonts w:cstheme="minorHAnsi"/>
                <w:sz w:val="20"/>
                <w:szCs w:val="20"/>
              </w:rPr>
              <w:t xml:space="preserve">. </w:t>
            </w:r>
            <w:r w:rsidRPr="00764BC6">
              <w:rPr>
                <w:rFonts w:cstheme="minorHAnsi"/>
                <w:sz w:val="20"/>
                <w:szCs w:val="20"/>
              </w:rPr>
              <w:t xml:space="preserve"> ΦΠΑ 24% (Αριθμητικώς)</w:t>
            </w:r>
          </w:p>
        </w:tc>
      </w:tr>
      <w:tr w:rsidR="009C14D2" w:rsidRPr="000E408A" w:rsidTr="009C14D2">
        <w:trPr>
          <w:trHeight w:val="434"/>
        </w:trPr>
        <w:tc>
          <w:tcPr>
            <w:tcW w:w="479" w:type="pct"/>
            <w:vAlign w:val="center"/>
          </w:tcPr>
          <w:p w:rsidR="009C14D2" w:rsidRPr="009C14D2" w:rsidRDefault="009C14D2" w:rsidP="00E25599">
            <w:pPr>
              <w:spacing w:after="0" w:line="240" w:lineRule="auto"/>
              <w:jc w:val="center"/>
              <w:rPr>
                <w:rFonts w:eastAsia="Calibri" w:cstheme="minorHAnsi"/>
                <w:sz w:val="20"/>
                <w:szCs w:val="20"/>
              </w:rPr>
            </w:pPr>
            <w:r w:rsidRPr="009C14D2">
              <w:rPr>
                <w:rFonts w:cstheme="minorHAnsi"/>
                <w:b/>
                <w:sz w:val="20"/>
                <w:szCs w:val="20"/>
              </w:rPr>
              <w:t>Π.4.5.2</w:t>
            </w:r>
          </w:p>
        </w:tc>
        <w:tc>
          <w:tcPr>
            <w:tcW w:w="3094" w:type="pct"/>
            <w:shd w:val="clear" w:color="auto" w:fill="auto"/>
          </w:tcPr>
          <w:p w:rsidR="003226D1" w:rsidRPr="00E67281" w:rsidRDefault="003226D1" w:rsidP="003226D1">
            <w:pPr>
              <w:spacing w:after="120"/>
              <w:jc w:val="both"/>
              <w:rPr>
                <w:rFonts w:cstheme="minorHAnsi"/>
                <w:sz w:val="24"/>
                <w:szCs w:val="24"/>
              </w:rPr>
            </w:pPr>
            <w:r w:rsidRPr="00E67281">
              <w:rPr>
                <w:b/>
                <w:sz w:val="24"/>
                <w:szCs w:val="24"/>
              </w:rPr>
              <w:t xml:space="preserve">Προμήθεια </w:t>
            </w:r>
            <w:r w:rsidRPr="008E3075">
              <w:rPr>
                <w:b/>
                <w:sz w:val="24"/>
                <w:szCs w:val="24"/>
              </w:rPr>
              <w:t>και εγκατάσταση</w:t>
            </w:r>
            <w:r w:rsidRPr="00E67281">
              <w:rPr>
                <w:b/>
                <w:sz w:val="24"/>
                <w:szCs w:val="24"/>
              </w:rPr>
              <w:t xml:space="preserve"> ηλεκτρονικών σταθμών πληροφόρησης (info</w:t>
            </w:r>
            <w:r>
              <w:rPr>
                <w:b/>
                <w:sz w:val="24"/>
                <w:szCs w:val="24"/>
              </w:rPr>
              <w:t>point</w:t>
            </w:r>
            <w:r w:rsidRPr="00E67281">
              <w:rPr>
                <w:b/>
                <w:sz w:val="24"/>
                <w:szCs w:val="24"/>
              </w:rPr>
              <w:t>s)</w:t>
            </w:r>
          </w:p>
          <w:p w:rsidR="003226D1" w:rsidRPr="008E3075" w:rsidRDefault="003226D1" w:rsidP="003226D1">
            <w:pPr>
              <w:spacing w:after="120"/>
              <w:jc w:val="both"/>
              <w:rPr>
                <w:rFonts w:cstheme="minorHAnsi"/>
                <w:sz w:val="24"/>
                <w:szCs w:val="24"/>
              </w:rPr>
            </w:pPr>
            <w:r w:rsidRPr="008E3075">
              <w:rPr>
                <w:rFonts w:cstheme="minorHAnsi"/>
                <w:sz w:val="24"/>
                <w:szCs w:val="24"/>
              </w:rPr>
              <w:lastRenderedPageBreak/>
              <w:t>Προμήθεια και εγκατάσταση τριών (3) ηλεκτρονικών σταθμών πληροφόρησης, που βοηθούν τους επισκέπτες, καθώς και τα άτομα με ειδικές ανάγκες, να ενημερωθούν για σημεία τουριστικού ενδιαφέροντος και φυσικές διαδρομές. Ανάπτυξη προσαρμοσμένων infopoints και εγκατάσταση λογισμικού διαχείρισης περιεχομένου για τον ηλεκτρονικό οδηγό που θα είναι προσβάσιμο μέσω των infopoints.</w:t>
            </w:r>
          </w:p>
          <w:p w:rsidR="003226D1" w:rsidRPr="008E3075" w:rsidRDefault="003226D1" w:rsidP="003226D1">
            <w:pPr>
              <w:pStyle w:val="a7"/>
              <w:numPr>
                <w:ilvl w:val="0"/>
                <w:numId w:val="22"/>
              </w:numPr>
              <w:spacing w:after="120"/>
              <w:jc w:val="both"/>
              <w:rPr>
                <w:rFonts w:cstheme="minorHAnsi"/>
                <w:sz w:val="24"/>
                <w:szCs w:val="24"/>
              </w:rPr>
            </w:pPr>
            <w:r w:rsidRPr="008E3075">
              <w:rPr>
                <w:rFonts w:cstheme="minorHAnsi"/>
                <w:sz w:val="24"/>
                <w:szCs w:val="24"/>
              </w:rPr>
              <w:t>Ένας (1) εξωτερικός σταθμός πληροφόρησης (</w:t>
            </w:r>
            <w:r w:rsidRPr="008E3075">
              <w:rPr>
                <w:rFonts w:cstheme="minorHAnsi"/>
                <w:sz w:val="24"/>
                <w:szCs w:val="24"/>
                <w:lang w:val="en-US"/>
              </w:rPr>
              <w:t>infopoint</w:t>
            </w:r>
            <w:r w:rsidRPr="008E3075">
              <w:rPr>
                <w:rFonts w:cstheme="minorHAnsi"/>
                <w:sz w:val="24"/>
                <w:szCs w:val="24"/>
              </w:rPr>
              <w:t>)</w:t>
            </w:r>
          </w:p>
          <w:p w:rsidR="003226D1" w:rsidRPr="003226D1" w:rsidRDefault="003226D1" w:rsidP="003226D1">
            <w:pPr>
              <w:pStyle w:val="a7"/>
              <w:spacing w:after="120"/>
              <w:ind w:left="360"/>
              <w:jc w:val="both"/>
              <w:rPr>
                <w:rFonts w:cstheme="minorHAnsi"/>
                <w:b/>
                <w:sz w:val="24"/>
                <w:szCs w:val="24"/>
              </w:rPr>
            </w:pPr>
            <w:r w:rsidRPr="008E3075">
              <w:rPr>
                <w:rFonts w:cstheme="minorHAnsi"/>
                <w:sz w:val="24"/>
                <w:szCs w:val="24"/>
              </w:rPr>
              <w:t>Δύο (2) εσωτερικοί σταθμοί πληροφόρησης (</w:t>
            </w:r>
            <w:r w:rsidRPr="008E3075">
              <w:rPr>
                <w:rFonts w:cstheme="minorHAnsi"/>
                <w:sz w:val="24"/>
                <w:szCs w:val="24"/>
                <w:lang w:val="en-US"/>
              </w:rPr>
              <w:t>infopoint</w:t>
            </w:r>
            <w:r w:rsidRPr="008E3075">
              <w:rPr>
                <w:rFonts w:cstheme="minorHAnsi"/>
                <w:sz w:val="24"/>
                <w:szCs w:val="24"/>
              </w:rPr>
              <w:t>)</w:t>
            </w:r>
          </w:p>
        </w:tc>
        <w:tc>
          <w:tcPr>
            <w:tcW w:w="715" w:type="pct"/>
          </w:tcPr>
          <w:p w:rsidR="009C14D2" w:rsidRPr="00E25599" w:rsidRDefault="009C14D2" w:rsidP="00E67281">
            <w:pPr>
              <w:autoSpaceDE w:val="0"/>
              <w:autoSpaceDN w:val="0"/>
              <w:adjustRightInd w:val="0"/>
              <w:spacing w:line="360" w:lineRule="auto"/>
              <w:jc w:val="center"/>
              <w:rPr>
                <w:rFonts w:cstheme="minorHAnsi"/>
                <w:b/>
                <w:sz w:val="24"/>
                <w:szCs w:val="24"/>
              </w:rPr>
            </w:pPr>
            <w:r>
              <w:rPr>
                <w:rFonts w:cstheme="minorHAnsi"/>
                <w:b/>
                <w:sz w:val="24"/>
                <w:szCs w:val="24"/>
              </w:rPr>
              <w:lastRenderedPageBreak/>
              <w:t>17.280,79</w:t>
            </w:r>
          </w:p>
        </w:tc>
        <w:tc>
          <w:tcPr>
            <w:tcW w:w="713" w:type="pct"/>
          </w:tcPr>
          <w:p w:rsidR="009C14D2" w:rsidRPr="00E25599" w:rsidRDefault="009C14D2" w:rsidP="00E67281">
            <w:pPr>
              <w:autoSpaceDE w:val="0"/>
              <w:autoSpaceDN w:val="0"/>
              <w:adjustRightInd w:val="0"/>
              <w:spacing w:line="360" w:lineRule="auto"/>
              <w:jc w:val="center"/>
              <w:rPr>
                <w:rFonts w:cstheme="minorHAnsi"/>
                <w:b/>
                <w:sz w:val="24"/>
                <w:szCs w:val="24"/>
              </w:rPr>
            </w:pPr>
          </w:p>
        </w:tc>
      </w:tr>
      <w:tr w:rsidR="009C14D2" w:rsidRPr="000E408A" w:rsidTr="009C14D2">
        <w:trPr>
          <w:trHeight w:val="533"/>
        </w:trPr>
        <w:tc>
          <w:tcPr>
            <w:tcW w:w="479" w:type="pct"/>
          </w:tcPr>
          <w:p w:rsidR="009C14D2" w:rsidRPr="00C9505C" w:rsidRDefault="009C14D2" w:rsidP="00E25599">
            <w:pPr>
              <w:autoSpaceDE w:val="0"/>
              <w:autoSpaceDN w:val="0"/>
              <w:adjustRightInd w:val="0"/>
              <w:spacing w:after="0" w:line="240" w:lineRule="auto"/>
              <w:rPr>
                <w:rFonts w:cstheme="minorHAnsi"/>
                <w:b/>
                <w:sz w:val="24"/>
                <w:szCs w:val="24"/>
              </w:rPr>
            </w:pPr>
          </w:p>
        </w:tc>
        <w:tc>
          <w:tcPr>
            <w:tcW w:w="3094" w:type="pct"/>
            <w:shd w:val="clear" w:color="auto" w:fill="auto"/>
          </w:tcPr>
          <w:p w:rsidR="009C14D2" w:rsidRPr="00C9505C" w:rsidRDefault="009C14D2" w:rsidP="009C14D2">
            <w:pPr>
              <w:autoSpaceDE w:val="0"/>
              <w:autoSpaceDN w:val="0"/>
              <w:adjustRightInd w:val="0"/>
              <w:spacing w:after="0" w:line="240" w:lineRule="auto"/>
              <w:jc w:val="right"/>
              <w:rPr>
                <w:rFonts w:cstheme="minorHAnsi"/>
                <w:b/>
                <w:sz w:val="24"/>
                <w:szCs w:val="24"/>
              </w:rPr>
            </w:pPr>
            <w:r w:rsidRPr="00C9505C">
              <w:rPr>
                <w:rFonts w:cstheme="minorHAnsi"/>
                <w:b/>
                <w:i/>
                <w:sz w:val="24"/>
                <w:szCs w:val="24"/>
              </w:rPr>
              <w:t>ΣΥΝΟΛΟ</w:t>
            </w:r>
          </w:p>
        </w:tc>
        <w:tc>
          <w:tcPr>
            <w:tcW w:w="715" w:type="pct"/>
          </w:tcPr>
          <w:p w:rsidR="009C14D2" w:rsidRPr="00DD16BE" w:rsidRDefault="009C14D2" w:rsidP="00E25599">
            <w:pPr>
              <w:autoSpaceDE w:val="0"/>
              <w:autoSpaceDN w:val="0"/>
              <w:adjustRightInd w:val="0"/>
              <w:spacing w:after="0" w:line="240" w:lineRule="auto"/>
              <w:jc w:val="center"/>
              <w:rPr>
                <w:rFonts w:cstheme="minorHAnsi"/>
                <w:b/>
                <w:sz w:val="24"/>
                <w:szCs w:val="24"/>
                <w:highlight w:val="yellow"/>
              </w:rPr>
            </w:pPr>
            <w:r>
              <w:rPr>
                <w:rFonts w:cstheme="minorHAnsi"/>
                <w:b/>
                <w:sz w:val="24"/>
                <w:szCs w:val="24"/>
              </w:rPr>
              <w:t>17.280,79</w:t>
            </w:r>
          </w:p>
        </w:tc>
        <w:tc>
          <w:tcPr>
            <w:tcW w:w="713" w:type="pct"/>
          </w:tcPr>
          <w:p w:rsidR="009C14D2" w:rsidRPr="00DD16BE" w:rsidRDefault="009C14D2" w:rsidP="00E25599">
            <w:pPr>
              <w:autoSpaceDE w:val="0"/>
              <w:autoSpaceDN w:val="0"/>
              <w:adjustRightInd w:val="0"/>
              <w:spacing w:after="0" w:line="240" w:lineRule="auto"/>
              <w:jc w:val="center"/>
              <w:rPr>
                <w:rFonts w:cstheme="minorHAnsi"/>
                <w:b/>
                <w:sz w:val="24"/>
                <w:szCs w:val="24"/>
                <w:highlight w:val="yellow"/>
              </w:rPr>
            </w:pPr>
          </w:p>
        </w:tc>
      </w:tr>
    </w:tbl>
    <w:p w:rsidR="00C12862" w:rsidRPr="000E408A" w:rsidRDefault="00C12862" w:rsidP="00C12862">
      <w:pPr>
        <w:tabs>
          <w:tab w:val="left" w:pos="9165"/>
        </w:tabs>
        <w:spacing w:line="200" w:lineRule="exact"/>
        <w:rPr>
          <w:rFonts w:cstheme="minorHAnsi"/>
          <w:sz w:val="24"/>
          <w:szCs w:val="24"/>
        </w:rPr>
      </w:pPr>
      <w:r w:rsidRPr="000E408A">
        <w:rPr>
          <w:rFonts w:cstheme="minorHAnsi"/>
          <w:sz w:val="24"/>
          <w:szCs w:val="24"/>
        </w:rPr>
        <w:tab/>
      </w:r>
    </w:p>
    <w:p w:rsidR="00C12862" w:rsidRPr="000E408A" w:rsidRDefault="00C12862" w:rsidP="00C12862">
      <w:pPr>
        <w:spacing w:before="16"/>
        <w:rPr>
          <w:rFonts w:eastAsia="Calibri" w:cstheme="minorHAnsi"/>
          <w:b/>
          <w:sz w:val="24"/>
          <w:szCs w:val="24"/>
        </w:rPr>
      </w:pPr>
      <w:r w:rsidRPr="000E408A">
        <w:rPr>
          <w:rFonts w:eastAsia="Calibri" w:cstheme="minorHAnsi"/>
          <w:b/>
          <w:sz w:val="24"/>
          <w:szCs w:val="24"/>
        </w:rPr>
        <w:t>Συ</w:t>
      </w:r>
      <w:r w:rsidRPr="000E408A">
        <w:rPr>
          <w:rFonts w:eastAsia="Calibri" w:cstheme="minorHAnsi"/>
          <w:b/>
          <w:spacing w:val="-1"/>
          <w:sz w:val="24"/>
          <w:szCs w:val="24"/>
        </w:rPr>
        <w:t>ν</w:t>
      </w:r>
      <w:r w:rsidRPr="000E408A">
        <w:rPr>
          <w:rFonts w:eastAsia="Calibri" w:cstheme="minorHAnsi"/>
          <w:b/>
          <w:spacing w:val="1"/>
          <w:sz w:val="24"/>
          <w:szCs w:val="24"/>
        </w:rPr>
        <w:t>ολ</w:t>
      </w:r>
      <w:r w:rsidRPr="000E408A">
        <w:rPr>
          <w:rFonts w:eastAsia="Calibri" w:cstheme="minorHAnsi"/>
          <w:b/>
          <w:spacing w:val="-3"/>
          <w:sz w:val="24"/>
          <w:szCs w:val="24"/>
        </w:rPr>
        <w:t>ι</w:t>
      </w:r>
      <w:r w:rsidRPr="000E408A">
        <w:rPr>
          <w:rFonts w:eastAsia="Calibri" w:cstheme="minorHAnsi"/>
          <w:b/>
          <w:sz w:val="24"/>
          <w:szCs w:val="24"/>
        </w:rPr>
        <w:t xml:space="preserve">κή </w:t>
      </w:r>
      <w:r w:rsidRPr="000E408A">
        <w:rPr>
          <w:rFonts w:eastAsia="Calibri" w:cstheme="minorHAnsi"/>
          <w:b/>
          <w:spacing w:val="1"/>
          <w:sz w:val="24"/>
          <w:szCs w:val="24"/>
        </w:rPr>
        <w:t>τ</w:t>
      </w:r>
      <w:r w:rsidRPr="000E408A">
        <w:rPr>
          <w:rFonts w:eastAsia="Calibri" w:cstheme="minorHAnsi"/>
          <w:b/>
          <w:spacing w:val="-3"/>
          <w:sz w:val="24"/>
          <w:szCs w:val="24"/>
        </w:rPr>
        <w:t>ι</w:t>
      </w:r>
      <w:r w:rsidRPr="000E408A">
        <w:rPr>
          <w:rFonts w:eastAsia="Calibri" w:cstheme="minorHAnsi"/>
          <w:b/>
          <w:spacing w:val="1"/>
          <w:sz w:val="24"/>
          <w:szCs w:val="24"/>
        </w:rPr>
        <w:t>μ</w:t>
      </w:r>
      <w:r w:rsidRPr="000E408A">
        <w:rPr>
          <w:rFonts w:eastAsia="Calibri" w:cstheme="minorHAnsi"/>
          <w:b/>
          <w:sz w:val="24"/>
          <w:szCs w:val="24"/>
        </w:rPr>
        <w:t>ή</w:t>
      </w:r>
      <w:r w:rsidRPr="000E408A">
        <w:rPr>
          <w:rFonts w:eastAsia="Calibri" w:cstheme="minorHAnsi"/>
          <w:b/>
          <w:spacing w:val="1"/>
          <w:sz w:val="24"/>
          <w:szCs w:val="24"/>
        </w:rPr>
        <w:t xml:space="preserve"> χωρίς</w:t>
      </w:r>
      <w:r w:rsidR="003226D1" w:rsidRPr="003226D1">
        <w:rPr>
          <w:rFonts w:eastAsia="Calibri" w:cstheme="minorHAnsi"/>
          <w:b/>
          <w:spacing w:val="1"/>
          <w:sz w:val="24"/>
          <w:szCs w:val="24"/>
        </w:rPr>
        <w:t xml:space="preserve"> </w:t>
      </w:r>
      <w:r w:rsidRPr="000E408A">
        <w:rPr>
          <w:rFonts w:eastAsia="Calibri" w:cstheme="minorHAnsi"/>
          <w:b/>
          <w:spacing w:val="1"/>
          <w:sz w:val="24"/>
          <w:szCs w:val="24"/>
        </w:rPr>
        <w:t>Φ</w:t>
      </w:r>
      <w:r w:rsidRPr="000E408A">
        <w:rPr>
          <w:rFonts w:eastAsia="Calibri" w:cstheme="minorHAnsi"/>
          <w:b/>
          <w:sz w:val="24"/>
          <w:szCs w:val="24"/>
        </w:rPr>
        <w:t>.</w:t>
      </w:r>
      <w:r w:rsidRPr="000E408A">
        <w:rPr>
          <w:rFonts w:eastAsia="Calibri" w:cstheme="minorHAnsi"/>
          <w:b/>
          <w:spacing w:val="-1"/>
          <w:sz w:val="24"/>
          <w:szCs w:val="24"/>
        </w:rPr>
        <w:t>Π</w:t>
      </w:r>
      <w:r w:rsidRPr="000E408A">
        <w:rPr>
          <w:rFonts w:eastAsia="Calibri" w:cstheme="minorHAnsi"/>
          <w:b/>
          <w:sz w:val="24"/>
          <w:szCs w:val="24"/>
        </w:rPr>
        <w:t>.Α</w:t>
      </w:r>
      <w:r w:rsidR="00E61BA1">
        <w:rPr>
          <w:rFonts w:eastAsia="Calibri" w:cstheme="minorHAnsi"/>
          <w:b/>
          <w:sz w:val="24"/>
          <w:szCs w:val="24"/>
        </w:rPr>
        <w:t xml:space="preserve"> </w:t>
      </w:r>
      <w:r w:rsidRPr="000E408A">
        <w:rPr>
          <w:rFonts w:eastAsia="Calibri" w:cstheme="minorHAnsi"/>
          <w:b/>
          <w:spacing w:val="-2"/>
          <w:sz w:val="24"/>
          <w:szCs w:val="24"/>
        </w:rPr>
        <w:t>(</w:t>
      </w:r>
      <w:r w:rsidRPr="000E408A">
        <w:rPr>
          <w:rFonts w:eastAsia="Calibri" w:cstheme="minorHAnsi"/>
          <w:b/>
          <w:spacing w:val="1"/>
          <w:sz w:val="24"/>
          <w:szCs w:val="24"/>
        </w:rPr>
        <w:t>ο</w:t>
      </w:r>
      <w:r w:rsidRPr="000E408A">
        <w:rPr>
          <w:rFonts w:eastAsia="Calibri" w:cstheme="minorHAnsi"/>
          <w:b/>
          <w:spacing w:val="-1"/>
          <w:sz w:val="24"/>
          <w:szCs w:val="24"/>
        </w:rPr>
        <w:t>λ</w:t>
      </w:r>
      <w:r w:rsidRPr="000E408A">
        <w:rPr>
          <w:rFonts w:eastAsia="Calibri" w:cstheme="minorHAnsi"/>
          <w:b/>
          <w:spacing w:val="1"/>
          <w:sz w:val="24"/>
          <w:szCs w:val="24"/>
        </w:rPr>
        <w:t>ο</w:t>
      </w:r>
      <w:r w:rsidRPr="000E408A">
        <w:rPr>
          <w:rFonts w:eastAsia="Calibri" w:cstheme="minorHAnsi"/>
          <w:b/>
          <w:sz w:val="24"/>
          <w:szCs w:val="24"/>
        </w:rPr>
        <w:t>γρά</w:t>
      </w:r>
      <w:r w:rsidRPr="000E408A">
        <w:rPr>
          <w:rFonts w:eastAsia="Calibri" w:cstheme="minorHAnsi"/>
          <w:b/>
          <w:spacing w:val="-2"/>
          <w:sz w:val="24"/>
          <w:szCs w:val="24"/>
        </w:rPr>
        <w:t>φ</w:t>
      </w:r>
      <w:r w:rsidRPr="000E408A">
        <w:rPr>
          <w:rFonts w:eastAsia="Calibri" w:cstheme="minorHAnsi"/>
          <w:b/>
          <w:sz w:val="24"/>
          <w:szCs w:val="24"/>
        </w:rPr>
        <w:t>ως</w:t>
      </w:r>
      <w:r w:rsidRPr="000E408A">
        <w:rPr>
          <w:rFonts w:eastAsia="Calibri" w:cstheme="minorHAnsi"/>
          <w:b/>
          <w:spacing w:val="-2"/>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pacing w:val="2"/>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pacing w:val="2"/>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pacing w:val="2"/>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pacing w:val="2"/>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pacing w:val="2"/>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p>
    <w:p w:rsidR="00C12862" w:rsidRDefault="00C12862" w:rsidP="00C12862">
      <w:pPr>
        <w:spacing w:before="16"/>
        <w:rPr>
          <w:rFonts w:eastAsia="Calibri" w:cstheme="minorHAnsi"/>
          <w:b/>
          <w:sz w:val="24"/>
          <w:szCs w:val="24"/>
        </w:rPr>
      </w:pPr>
      <w:r w:rsidRPr="000E408A">
        <w:rPr>
          <w:rFonts w:eastAsia="Calibri" w:cstheme="minorHAnsi"/>
          <w:b/>
          <w:sz w:val="24"/>
          <w:szCs w:val="24"/>
        </w:rPr>
        <w:t>Συ</w:t>
      </w:r>
      <w:r w:rsidRPr="000E408A">
        <w:rPr>
          <w:rFonts w:eastAsia="Calibri" w:cstheme="minorHAnsi"/>
          <w:b/>
          <w:spacing w:val="-1"/>
          <w:sz w:val="24"/>
          <w:szCs w:val="24"/>
        </w:rPr>
        <w:t>ν</w:t>
      </w:r>
      <w:r w:rsidRPr="000E408A">
        <w:rPr>
          <w:rFonts w:eastAsia="Calibri" w:cstheme="minorHAnsi"/>
          <w:b/>
          <w:spacing w:val="1"/>
          <w:sz w:val="24"/>
          <w:szCs w:val="24"/>
        </w:rPr>
        <w:t>ολ</w:t>
      </w:r>
      <w:r w:rsidRPr="000E408A">
        <w:rPr>
          <w:rFonts w:eastAsia="Calibri" w:cstheme="minorHAnsi"/>
          <w:b/>
          <w:spacing w:val="-3"/>
          <w:sz w:val="24"/>
          <w:szCs w:val="24"/>
        </w:rPr>
        <w:t>ι</w:t>
      </w:r>
      <w:r w:rsidRPr="000E408A">
        <w:rPr>
          <w:rFonts w:eastAsia="Calibri" w:cstheme="minorHAnsi"/>
          <w:b/>
          <w:sz w:val="24"/>
          <w:szCs w:val="24"/>
        </w:rPr>
        <w:t xml:space="preserve">κή </w:t>
      </w:r>
      <w:r w:rsidRPr="000E408A">
        <w:rPr>
          <w:rFonts w:eastAsia="Calibri" w:cstheme="minorHAnsi"/>
          <w:b/>
          <w:spacing w:val="1"/>
          <w:sz w:val="24"/>
          <w:szCs w:val="24"/>
        </w:rPr>
        <w:t>τ</w:t>
      </w:r>
      <w:r w:rsidRPr="000E408A">
        <w:rPr>
          <w:rFonts w:eastAsia="Calibri" w:cstheme="minorHAnsi"/>
          <w:b/>
          <w:spacing w:val="-3"/>
          <w:sz w:val="24"/>
          <w:szCs w:val="24"/>
        </w:rPr>
        <w:t>ι</w:t>
      </w:r>
      <w:r w:rsidRPr="000E408A">
        <w:rPr>
          <w:rFonts w:eastAsia="Calibri" w:cstheme="minorHAnsi"/>
          <w:b/>
          <w:spacing w:val="1"/>
          <w:sz w:val="24"/>
          <w:szCs w:val="24"/>
        </w:rPr>
        <w:t>μ</w:t>
      </w:r>
      <w:r w:rsidRPr="000E408A">
        <w:rPr>
          <w:rFonts w:eastAsia="Calibri" w:cstheme="minorHAnsi"/>
          <w:b/>
          <w:sz w:val="24"/>
          <w:szCs w:val="24"/>
        </w:rPr>
        <w:t>ή</w:t>
      </w:r>
      <w:r w:rsidRPr="000E408A">
        <w:rPr>
          <w:rFonts w:eastAsia="Calibri" w:cstheme="minorHAnsi"/>
          <w:b/>
          <w:spacing w:val="1"/>
          <w:sz w:val="24"/>
          <w:szCs w:val="24"/>
        </w:rPr>
        <w:t xml:space="preserve"> μ</w:t>
      </w:r>
      <w:r w:rsidRPr="000E408A">
        <w:rPr>
          <w:rFonts w:eastAsia="Calibri" w:cstheme="minorHAnsi"/>
          <w:b/>
          <w:sz w:val="24"/>
          <w:szCs w:val="24"/>
        </w:rPr>
        <w:t>ε</w:t>
      </w:r>
      <w:r w:rsidR="003226D1" w:rsidRPr="003226D1">
        <w:rPr>
          <w:rFonts w:eastAsia="Calibri" w:cstheme="minorHAnsi"/>
          <w:b/>
          <w:sz w:val="24"/>
          <w:szCs w:val="24"/>
        </w:rPr>
        <w:t xml:space="preserve"> </w:t>
      </w:r>
      <w:r w:rsidRPr="000E408A">
        <w:rPr>
          <w:rFonts w:eastAsia="Calibri" w:cstheme="minorHAnsi"/>
          <w:b/>
          <w:spacing w:val="1"/>
          <w:sz w:val="24"/>
          <w:szCs w:val="24"/>
        </w:rPr>
        <w:t>Φ</w:t>
      </w:r>
      <w:r w:rsidRPr="000E408A">
        <w:rPr>
          <w:rFonts w:eastAsia="Calibri" w:cstheme="minorHAnsi"/>
          <w:b/>
          <w:sz w:val="24"/>
          <w:szCs w:val="24"/>
        </w:rPr>
        <w:t>.</w:t>
      </w:r>
      <w:r w:rsidRPr="000E408A">
        <w:rPr>
          <w:rFonts w:eastAsia="Calibri" w:cstheme="minorHAnsi"/>
          <w:b/>
          <w:spacing w:val="-1"/>
          <w:sz w:val="24"/>
          <w:szCs w:val="24"/>
        </w:rPr>
        <w:t>Π</w:t>
      </w:r>
      <w:r w:rsidRPr="000E408A">
        <w:rPr>
          <w:rFonts w:eastAsia="Calibri" w:cstheme="minorHAnsi"/>
          <w:b/>
          <w:sz w:val="24"/>
          <w:szCs w:val="24"/>
        </w:rPr>
        <w:t>.Α</w:t>
      </w:r>
      <w:r w:rsidR="00E61BA1">
        <w:rPr>
          <w:rFonts w:eastAsia="Calibri" w:cstheme="minorHAnsi"/>
          <w:b/>
          <w:sz w:val="24"/>
          <w:szCs w:val="24"/>
        </w:rPr>
        <w:t xml:space="preserve"> </w:t>
      </w:r>
      <w:r w:rsidRPr="000E408A">
        <w:rPr>
          <w:rFonts w:eastAsia="Calibri" w:cstheme="minorHAnsi"/>
          <w:b/>
          <w:spacing w:val="-2"/>
          <w:sz w:val="24"/>
          <w:szCs w:val="24"/>
        </w:rPr>
        <w:t>(</w:t>
      </w:r>
      <w:r w:rsidRPr="000E408A">
        <w:rPr>
          <w:rFonts w:eastAsia="Calibri" w:cstheme="minorHAnsi"/>
          <w:b/>
          <w:spacing w:val="1"/>
          <w:sz w:val="24"/>
          <w:szCs w:val="24"/>
        </w:rPr>
        <w:t>ο</w:t>
      </w:r>
      <w:r w:rsidRPr="000E408A">
        <w:rPr>
          <w:rFonts w:eastAsia="Calibri" w:cstheme="minorHAnsi"/>
          <w:b/>
          <w:spacing w:val="-1"/>
          <w:sz w:val="24"/>
          <w:szCs w:val="24"/>
        </w:rPr>
        <w:t>λ</w:t>
      </w:r>
      <w:r w:rsidRPr="000E408A">
        <w:rPr>
          <w:rFonts w:eastAsia="Calibri" w:cstheme="minorHAnsi"/>
          <w:b/>
          <w:spacing w:val="1"/>
          <w:sz w:val="24"/>
          <w:szCs w:val="24"/>
        </w:rPr>
        <w:t>ο</w:t>
      </w:r>
      <w:r w:rsidRPr="000E408A">
        <w:rPr>
          <w:rFonts w:eastAsia="Calibri" w:cstheme="minorHAnsi"/>
          <w:b/>
          <w:sz w:val="24"/>
          <w:szCs w:val="24"/>
        </w:rPr>
        <w:t>γρά</w:t>
      </w:r>
      <w:r w:rsidRPr="000E408A">
        <w:rPr>
          <w:rFonts w:eastAsia="Calibri" w:cstheme="minorHAnsi"/>
          <w:b/>
          <w:spacing w:val="-2"/>
          <w:sz w:val="24"/>
          <w:szCs w:val="24"/>
        </w:rPr>
        <w:t>φ</w:t>
      </w:r>
      <w:r w:rsidRPr="000E408A">
        <w:rPr>
          <w:rFonts w:eastAsia="Calibri" w:cstheme="minorHAnsi"/>
          <w:b/>
          <w:sz w:val="24"/>
          <w:szCs w:val="24"/>
        </w:rPr>
        <w:t>ως</w:t>
      </w:r>
      <w:r w:rsidRPr="000E408A">
        <w:rPr>
          <w:rFonts w:eastAsia="Calibri" w:cstheme="minorHAnsi"/>
          <w:b/>
          <w:spacing w:val="-2"/>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pacing w:val="2"/>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pacing w:val="2"/>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pacing w:val="2"/>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pacing w:val="2"/>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pacing w:val="2"/>
          <w:sz w:val="24"/>
          <w:szCs w:val="24"/>
        </w:rPr>
        <w:t>.</w:t>
      </w:r>
      <w:r w:rsidRPr="000E408A">
        <w:rPr>
          <w:rFonts w:eastAsia="Calibri" w:cstheme="minorHAnsi"/>
          <w:b/>
          <w:sz w:val="24"/>
          <w:szCs w:val="24"/>
        </w:rPr>
        <w:t>.</w:t>
      </w:r>
      <w:r w:rsidRPr="000E408A">
        <w:rPr>
          <w:rFonts w:eastAsia="Calibri" w:cstheme="minorHAnsi"/>
          <w:b/>
          <w:spacing w:val="-1"/>
          <w:sz w:val="24"/>
          <w:szCs w:val="24"/>
        </w:rPr>
        <w:t>.</w:t>
      </w:r>
      <w:r w:rsidRPr="000E408A">
        <w:rPr>
          <w:rFonts w:eastAsia="Calibri" w:cstheme="minorHAnsi"/>
          <w:b/>
          <w:sz w:val="24"/>
          <w:szCs w:val="24"/>
        </w:rPr>
        <w:t>.</w:t>
      </w:r>
    </w:p>
    <w:p w:rsidR="00C12862" w:rsidRPr="00250098" w:rsidRDefault="00C12862" w:rsidP="00C12862">
      <w:pPr>
        <w:spacing w:before="16"/>
        <w:rPr>
          <w:rFonts w:eastAsia="Calibri" w:cstheme="minorHAnsi"/>
          <w:b/>
          <w:sz w:val="24"/>
          <w:szCs w:val="24"/>
        </w:rPr>
      </w:pPr>
      <w:r w:rsidRPr="000E408A">
        <w:rPr>
          <w:rFonts w:eastAsia="Calibri" w:cstheme="minorHAnsi"/>
          <w:sz w:val="24"/>
          <w:szCs w:val="24"/>
        </w:rPr>
        <w:t>Ο χρ</w:t>
      </w:r>
      <w:r w:rsidRPr="000E408A">
        <w:rPr>
          <w:rFonts w:eastAsia="Calibri" w:cstheme="minorHAnsi"/>
          <w:spacing w:val="1"/>
          <w:sz w:val="24"/>
          <w:szCs w:val="24"/>
        </w:rPr>
        <w:t>ό</w:t>
      </w:r>
      <w:r w:rsidRPr="000E408A">
        <w:rPr>
          <w:rFonts w:eastAsia="Calibri" w:cstheme="minorHAnsi"/>
          <w:spacing w:val="-3"/>
          <w:sz w:val="24"/>
          <w:szCs w:val="24"/>
        </w:rPr>
        <w:t>ν</w:t>
      </w:r>
      <w:r w:rsidRPr="000E408A">
        <w:rPr>
          <w:rFonts w:eastAsia="Calibri" w:cstheme="minorHAnsi"/>
          <w:spacing w:val="1"/>
          <w:sz w:val="24"/>
          <w:szCs w:val="24"/>
        </w:rPr>
        <w:t>ο</w:t>
      </w:r>
      <w:r w:rsidRPr="000E408A">
        <w:rPr>
          <w:rFonts w:eastAsia="Calibri" w:cstheme="minorHAnsi"/>
          <w:sz w:val="24"/>
          <w:szCs w:val="24"/>
        </w:rPr>
        <w:t>ς ισ</w:t>
      </w:r>
      <w:r w:rsidRPr="000E408A">
        <w:rPr>
          <w:rFonts w:eastAsia="Calibri" w:cstheme="minorHAnsi"/>
          <w:spacing w:val="-3"/>
          <w:sz w:val="24"/>
          <w:szCs w:val="24"/>
        </w:rPr>
        <w:t>χ</w:t>
      </w:r>
      <w:r w:rsidRPr="000E408A">
        <w:rPr>
          <w:rFonts w:eastAsia="Calibri" w:cstheme="minorHAnsi"/>
          <w:sz w:val="24"/>
          <w:szCs w:val="24"/>
        </w:rPr>
        <w:t>ύ</w:t>
      </w:r>
      <w:r w:rsidRPr="000E408A">
        <w:rPr>
          <w:rFonts w:eastAsia="Calibri" w:cstheme="minorHAnsi"/>
          <w:spacing w:val="-1"/>
          <w:sz w:val="24"/>
          <w:szCs w:val="24"/>
        </w:rPr>
        <w:t>ο</w:t>
      </w:r>
      <w:r w:rsidRPr="000E408A">
        <w:rPr>
          <w:rFonts w:eastAsia="Calibri" w:cstheme="minorHAnsi"/>
          <w:sz w:val="24"/>
          <w:szCs w:val="24"/>
        </w:rPr>
        <w:t xml:space="preserve">ς </w:t>
      </w:r>
      <w:r w:rsidRPr="000E408A">
        <w:rPr>
          <w:rFonts w:eastAsia="Calibri" w:cstheme="minorHAnsi"/>
          <w:spacing w:val="1"/>
          <w:sz w:val="24"/>
          <w:szCs w:val="24"/>
        </w:rPr>
        <w:t>τ</w:t>
      </w:r>
      <w:r w:rsidRPr="000E408A">
        <w:rPr>
          <w:rFonts w:eastAsia="Calibri" w:cstheme="minorHAnsi"/>
          <w:spacing w:val="-1"/>
          <w:sz w:val="24"/>
          <w:szCs w:val="24"/>
        </w:rPr>
        <w:t>η</w:t>
      </w:r>
      <w:r w:rsidRPr="000E408A">
        <w:rPr>
          <w:rFonts w:eastAsia="Calibri" w:cstheme="minorHAnsi"/>
          <w:sz w:val="24"/>
          <w:szCs w:val="24"/>
        </w:rPr>
        <w:t>ς π</w:t>
      </w:r>
      <w:r w:rsidRPr="000E408A">
        <w:rPr>
          <w:rFonts w:eastAsia="Calibri" w:cstheme="minorHAnsi"/>
          <w:spacing w:val="-2"/>
          <w:sz w:val="24"/>
          <w:szCs w:val="24"/>
        </w:rPr>
        <w:t>ρ</w:t>
      </w:r>
      <w:r w:rsidRPr="000E408A">
        <w:rPr>
          <w:rFonts w:eastAsia="Calibri" w:cstheme="minorHAnsi"/>
          <w:spacing w:val="-1"/>
          <w:sz w:val="24"/>
          <w:szCs w:val="24"/>
        </w:rPr>
        <w:t>ο</w:t>
      </w:r>
      <w:r w:rsidRPr="000E408A">
        <w:rPr>
          <w:rFonts w:eastAsia="Calibri" w:cstheme="minorHAnsi"/>
          <w:sz w:val="24"/>
          <w:szCs w:val="24"/>
        </w:rPr>
        <w:t>σφ</w:t>
      </w:r>
      <w:r w:rsidRPr="000E408A">
        <w:rPr>
          <w:rFonts w:eastAsia="Calibri" w:cstheme="minorHAnsi"/>
          <w:spacing w:val="-1"/>
          <w:sz w:val="24"/>
          <w:szCs w:val="24"/>
        </w:rPr>
        <w:t>ο</w:t>
      </w:r>
      <w:r w:rsidRPr="000E408A">
        <w:rPr>
          <w:rFonts w:eastAsia="Calibri" w:cstheme="minorHAnsi"/>
          <w:sz w:val="24"/>
          <w:szCs w:val="24"/>
        </w:rPr>
        <w:t>ράς εί</w:t>
      </w:r>
      <w:r w:rsidRPr="000E408A">
        <w:rPr>
          <w:rFonts w:eastAsia="Calibri" w:cstheme="minorHAnsi"/>
          <w:spacing w:val="-1"/>
          <w:sz w:val="24"/>
          <w:szCs w:val="24"/>
        </w:rPr>
        <w:t>ν</w:t>
      </w:r>
      <w:r w:rsidRPr="000E408A">
        <w:rPr>
          <w:rFonts w:eastAsia="Calibri" w:cstheme="minorHAnsi"/>
          <w:sz w:val="24"/>
          <w:szCs w:val="24"/>
        </w:rPr>
        <w:t>αι 2</w:t>
      </w:r>
      <w:r w:rsidRPr="000E408A">
        <w:rPr>
          <w:rFonts w:eastAsia="Calibri" w:cstheme="minorHAnsi"/>
          <w:spacing w:val="1"/>
          <w:sz w:val="24"/>
          <w:szCs w:val="24"/>
        </w:rPr>
        <w:t>μ</w:t>
      </w:r>
      <w:r w:rsidRPr="000E408A">
        <w:rPr>
          <w:rFonts w:eastAsia="Calibri" w:cstheme="minorHAnsi"/>
          <w:spacing w:val="-1"/>
          <w:sz w:val="24"/>
          <w:szCs w:val="24"/>
        </w:rPr>
        <w:t>ήν</w:t>
      </w:r>
      <w:r w:rsidRPr="000E408A">
        <w:rPr>
          <w:rFonts w:eastAsia="Calibri" w:cstheme="minorHAnsi"/>
          <w:sz w:val="24"/>
          <w:szCs w:val="24"/>
        </w:rPr>
        <w:t xml:space="preserve">ες </w:t>
      </w:r>
      <w:r w:rsidRPr="000E408A">
        <w:rPr>
          <w:rFonts w:eastAsia="Calibri" w:cstheme="minorHAnsi"/>
          <w:spacing w:val="-3"/>
          <w:sz w:val="24"/>
          <w:szCs w:val="24"/>
        </w:rPr>
        <w:t>α</w:t>
      </w:r>
      <w:r w:rsidRPr="000E408A">
        <w:rPr>
          <w:rFonts w:eastAsia="Calibri" w:cstheme="minorHAnsi"/>
          <w:sz w:val="24"/>
          <w:szCs w:val="24"/>
        </w:rPr>
        <w:t xml:space="preserve">πό </w:t>
      </w:r>
      <w:r w:rsidRPr="000E408A">
        <w:rPr>
          <w:rFonts w:eastAsia="Calibri" w:cstheme="minorHAnsi"/>
          <w:spacing w:val="1"/>
          <w:sz w:val="24"/>
          <w:szCs w:val="24"/>
        </w:rPr>
        <w:t>τ</w:t>
      </w:r>
      <w:r w:rsidRPr="000E408A">
        <w:rPr>
          <w:rFonts w:eastAsia="Calibri" w:cstheme="minorHAnsi"/>
          <w:spacing w:val="-1"/>
          <w:sz w:val="24"/>
          <w:szCs w:val="24"/>
        </w:rPr>
        <w:t>η</w:t>
      </w:r>
      <w:r w:rsidRPr="000E408A">
        <w:rPr>
          <w:rFonts w:eastAsia="Calibri" w:cstheme="minorHAnsi"/>
          <w:sz w:val="24"/>
          <w:szCs w:val="24"/>
        </w:rPr>
        <w:t>ν ε</w:t>
      </w:r>
      <w:r w:rsidRPr="000E408A">
        <w:rPr>
          <w:rFonts w:eastAsia="Calibri" w:cstheme="minorHAnsi"/>
          <w:spacing w:val="-2"/>
          <w:sz w:val="24"/>
          <w:szCs w:val="24"/>
        </w:rPr>
        <w:t>π</w:t>
      </w:r>
      <w:r w:rsidRPr="000E408A">
        <w:rPr>
          <w:rFonts w:eastAsia="Calibri" w:cstheme="minorHAnsi"/>
          <w:spacing w:val="1"/>
          <w:sz w:val="24"/>
          <w:szCs w:val="24"/>
        </w:rPr>
        <w:t>ομ</w:t>
      </w:r>
      <w:r w:rsidRPr="000E408A">
        <w:rPr>
          <w:rFonts w:eastAsia="Calibri" w:cstheme="minorHAnsi"/>
          <w:sz w:val="24"/>
          <w:szCs w:val="24"/>
        </w:rPr>
        <w:t>ένη</w:t>
      </w:r>
      <w:r w:rsidR="003226D1" w:rsidRPr="003226D1">
        <w:rPr>
          <w:rFonts w:eastAsia="Calibri" w:cstheme="minorHAnsi"/>
          <w:sz w:val="24"/>
          <w:szCs w:val="24"/>
        </w:rPr>
        <w:t xml:space="preserve"> </w:t>
      </w:r>
      <w:r w:rsidRPr="000E408A">
        <w:rPr>
          <w:rFonts w:eastAsia="Calibri" w:cstheme="minorHAnsi"/>
          <w:spacing w:val="1"/>
          <w:sz w:val="24"/>
          <w:szCs w:val="24"/>
        </w:rPr>
        <w:t>τ</w:t>
      </w:r>
      <w:r w:rsidRPr="000E408A">
        <w:rPr>
          <w:rFonts w:eastAsia="Calibri" w:cstheme="minorHAnsi"/>
          <w:spacing w:val="-1"/>
          <w:sz w:val="24"/>
          <w:szCs w:val="24"/>
        </w:rPr>
        <w:t>η</w:t>
      </w:r>
      <w:r w:rsidRPr="000E408A">
        <w:rPr>
          <w:rFonts w:eastAsia="Calibri" w:cstheme="minorHAnsi"/>
          <w:sz w:val="24"/>
          <w:szCs w:val="24"/>
        </w:rPr>
        <w:t>ς</w:t>
      </w:r>
      <w:r w:rsidR="003226D1" w:rsidRPr="003226D1">
        <w:rPr>
          <w:rFonts w:eastAsia="Calibri" w:cstheme="minorHAnsi"/>
          <w:sz w:val="24"/>
          <w:szCs w:val="24"/>
        </w:rPr>
        <w:t xml:space="preserve"> </w:t>
      </w:r>
      <w:r w:rsidRPr="000E408A">
        <w:rPr>
          <w:rFonts w:eastAsia="Calibri" w:cstheme="minorHAnsi"/>
          <w:spacing w:val="-1"/>
          <w:sz w:val="24"/>
          <w:szCs w:val="24"/>
        </w:rPr>
        <w:t>η</w:t>
      </w:r>
      <w:r w:rsidRPr="000E408A">
        <w:rPr>
          <w:rFonts w:eastAsia="Calibri" w:cstheme="minorHAnsi"/>
          <w:spacing w:val="1"/>
          <w:sz w:val="24"/>
          <w:szCs w:val="24"/>
        </w:rPr>
        <w:t>μ</w:t>
      </w:r>
      <w:r w:rsidRPr="000E408A">
        <w:rPr>
          <w:rFonts w:eastAsia="Calibri" w:cstheme="minorHAnsi"/>
          <w:spacing w:val="-2"/>
          <w:sz w:val="24"/>
          <w:szCs w:val="24"/>
        </w:rPr>
        <w:t>ε</w:t>
      </w:r>
      <w:r w:rsidRPr="000E408A">
        <w:rPr>
          <w:rFonts w:eastAsia="Calibri" w:cstheme="minorHAnsi"/>
          <w:sz w:val="24"/>
          <w:szCs w:val="24"/>
        </w:rPr>
        <w:t>ρ</w:t>
      </w:r>
      <w:r w:rsidRPr="000E408A">
        <w:rPr>
          <w:rFonts w:eastAsia="Calibri" w:cstheme="minorHAnsi"/>
          <w:spacing w:val="-1"/>
          <w:sz w:val="24"/>
          <w:szCs w:val="24"/>
        </w:rPr>
        <w:t>ο</w:t>
      </w:r>
      <w:r w:rsidRPr="000E408A">
        <w:rPr>
          <w:rFonts w:eastAsia="Calibri" w:cstheme="minorHAnsi"/>
          <w:spacing w:val="1"/>
          <w:sz w:val="24"/>
          <w:szCs w:val="24"/>
        </w:rPr>
        <w:t>μ</w:t>
      </w:r>
      <w:r w:rsidRPr="000E408A">
        <w:rPr>
          <w:rFonts w:eastAsia="Calibri" w:cstheme="minorHAnsi"/>
          <w:spacing w:val="-1"/>
          <w:sz w:val="24"/>
          <w:szCs w:val="24"/>
        </w:rPr>
        <w:t>ην</w:t>
      </w:r>
      <w:r w:rsidRPr="000E408A">
        <w:rPr>
          <w:rFonts w:eastAsia="Calibri" w:cstheme="minorHAnsi"/>
          <w:sz w:val="24"/>
          <w:szCs w:val="24"/>
        </w:rPr>
        <w:t>ί</w:t>
      </w:r>
      <w:r w:rsidRPr="000E408A">
        <w:rPr>
          <w:rFonts w:eastAsia="Calibri" w:cstheme="minorHAnsi"/>
          <w:spacing w:val="-1"/>
          <w:sz w:val="24"/>
          <w:szCs w:val="24"/>
        </w:rPr>
        <w:t>α</w:t>
      </w:r>
      <w:r w:rsidRPr="000E408A">
        <w:rPr>
          <w:rFonts w:eastAsia="Calibri" w:cstheme="minorHAnsi"/>
          <w:sz w:val="24"/>
          <w:szCs w:val="24"/>
        </w:rPr>
        <w:t>ς</w:t>
      </w:r>
      <w:r w:rsidR="003226D1" w:rsidRPr="003226D1">
        <w:rPr>
          <w:rFonts w:eastAsia="Calibri" w:cstheme="minorHAnsi"/>
          <w:sz w:val="24"/>
          <w:szCs w:val="24"/>
        </w:rPr>
        <w:t xml:space="preserve"> </w:t>
      </w:r>
      <w:r w:rsidRPr="000E408A">
        <w:rPr>
          <w:rFonts w:eastAsia="Calibri" w:cstheme="minorHAnsi"/>
          <w:sz w:val="24"/>
          <w:szCs w:val="24"/>
        </w:rPr>
        <w:t>δ</w:t>
      </w:r>
      <w:r w:rsidRPr="000E408A">
        <w:rPr>
          <w:rFonts w:eastAsia="Calibri" w:cstheme="minorHAnsi"/>
          <w:spacing w:val="-1"/>
          <w:sz w:val="24"/>
          <w:szCs w:val="24"/>
        </w:rPr>
        <w:t>ι</w:t>
      </w:r>
      <w:r w:rsidRPr="000E408A">
        <w:rPr>
          <w:rFonts w:eastAsia="Calibri" w:cstheme="minorHAnsi"/>
          <w:sz w:val="24"/>
          <w:szCs w:val="24"/>
        </w:rPr>
        <w:t>ενέργει</w:t>
      </w:r>
      <w:r w:rsidRPr="000E408A">
        <w:rPr>
          <w:rFonts w:eastAsia="Calibri" w:cstheme="minorHAnsi"/>
          <w:spacing w:val="-3"/>
          <w:sz w:val="24"/>
          <w:szCs w:val="24"/>
        </w:rPr>
        <w:t>α</w:t>
      </w:r>
      <w:r w:rsidRPr="000E408A">
        <w:rPr>
          <w:rFonts w:eastAsia="Calibri" w:cstheme="minorHAnsi"/>
          <w:sz w:val="24"/>
          <w:szCs w:val="24"/>
        </w:rPr>
        <w:t xml:space="preserve">ς </w:t>
      </w:r>
      <w:r w:rsidRPr="000E408A">
        <w:rPr>
          <w:rFonts w:eastAsia="Calibri" w:cstheme="minorHAnsi"/>
          <w:spacing w:val="-2"/>
          <w:sz w:val="24"/>
          <w:szCs w:val="24"/>
        </w:rPr>
        <w:t>τ</w:t>
      </w:r>
      <w:r w:rsidRPr="000E408A">
        <w:rPr>
          <w:rFonts w:eastAsia="Calibri" w:cstheme="minorHAnsi"/>
          <w:spacing w:val="-1"/>
          <w:sz w:val="24"/>
          <w:szCs w:val="24"/>
        </w:rPr>
        <w:t>ο</w:t>
      </w:r>
      <w:r w:rsidRPr="000E408A">
        <w:rPr>
          <w:rFonts w:eastAsia="Calibri" w:cstheme="minorHAnsi"/>
          <w:sz w:val="24"/>
          <w:szCs w:val="24"/>
        </w:rPr>
        <w:t>υ δ</w:t>
      </w:r>
      <w:r w:rsidRPr="000E408A">
        <w:rPr>
          <w:rFonts w:eastAsia="Calibri" w:cstheme="minorHAnsi"/>
          <w:spacing w:val="-1"/>
          <w:sz w:val="24"/>
          <w:szCs w:val="24"/>
        </w:rPr>
        <w:t>ι</w:t>
      </w:r>
      <w:r w:rsidRPr="000E408A">
        <w:rPr>
          <w:rFonts w:eastAsia="Calibri" w:cstheme="minorHAnsi"/>
          <w:sz w:val="24"/>
          <w:szCs w:val="24"/>
        </w:rPr>
        <w:t>αγω</w:t>
      </w:r>
      <w:r w:rsidRPr="000E408A">
        <w:rPr>
          <w:rFonts w:eastAsia="Calibri" w:cstheme="minorHAnsi"/>
          <w:spacing w:val="-1"/>
          <w:sz w:val="24"/>
          <w:szCs w:val="24"/>
        </w:rPr>
        <w:t>ν</w:t>
      </w:r>
      <w:r w:rsidRPr="000E408A">
        <w:rPr>
          <w:rFonts w:eastAsia="Calibri" w:cstheme="minorHAnsi"/>
          <w:sz w:val="24"/>
          <w:szCs w:val="24"/>
        </w:rPr>
        <w:t>ισμού.</w:t>
      </w:r>
    </w:p>
    <w:p w:rsidR="00C12862" w:rsidRPr="000E408A" w:rsidRDefault="00C12862" w:rsidP="00C12862">
      <w:pPr>
        <w:spacing w:line="200" w:lineRule="exact"/>
        <w:rPr>
          <w:rFonts w:cstheme="minorHAnsi"/>
          <w:sz w:val="24"/>
          <w:szCs w:val="24"/>
        </w:rPr>
      </w:pPr>
    </w:p>
    <w:p w:rsidR="00C12862" w:rsidRPr="000E408A" w:rsidRDefault="00C12862" w:rsidP="00C12862">
      <w:pPr>
        <w:jc w:val="center"/>
        <w:rPr>
          <w:rFonts w:eastAsia="Calibri" w:cstheme="minorHAnsi"/>
          <w:sz w:val="24"/>
          <w:szCs w:val="24"/>
        </w:rPr>
      </w:pPr>
      <w:r w:rsidRPr="000E408A">
        <w:rPr>
          <w:rFonts w:eastAsia="Calibri" w:cstheme="minorHAnsi"/>
          <w:b/>
          <w:sz w:val="24"/>
          <w:szCs w:val="24"/>
        </w:rPr>
        <w:t>Ο πρ</w:t>
      </w:r>
      <w:r w:rsidRPr="000E408A">
        <w:rPr>
          <w:rFonts w:eastAsia="Calibri" w:cstheme="minorHAnsi"/>
          <w:b/>
          <w:spacing w:val="-1"/>
          <w:sz w:val="24"/>
          <w:szCs w:val="24"/>
        </w:rPr>
        <w:t>ο</w:t>
      </w:r>
      <w:r w:rsidRPr="000E408A">
        <w:rPr>
          <w:rFonts w:eastAsia="Calibri" w:cstheme="minorHAnsi"/>
          <w:b/>
          <w:sz w:val="24"/>
          <w:szCs w:val="24"/>
        </w:rPr>
        <w:t>σ</w:t>
      </w:r>
      <w:r w:rsidRPr="000E408A">
        <w:rPr>
          <w:rFonts w:eastAsia="Calibri" w:cstheme="minorHAnsi"/>
          <w:b/>
          <w:spacing w:val="-1"/>
          <w:sz w:val="24"/>
          <w:szCs w:val="24"/>
        </w:rPr>
        <w:t>φ</w:t>
      </w:r>
      <w:r w:rsidRPr="000E408A">
        <w:rPr>
          <w:rFonts w:eastAsia="Calibri" w:cstheme="minorHAnsi"/>
          <w:b/>
          <w:sz w:val="24"/>
          <w:szCs w:val="24"/>
        </w:rPr>
        <w:t>έρων</w:t>
      </w:r>
    </w:p>
    <w:p w:rsidR="00C12862" w:rsidRPr="000E408A" w:rsidRDefault="00C12862" w:rsidP="00C12862">
      <w:pPr>
        <w:spacing w:before="9" w:line="260" w:lineRule="exact"/>
        <w:jc w:val="center"/>
        <w:rPr>
          <w:rFonts w:cstheme="minorHAnsi"/>
          <w:sz w:val="24"/>
          <w:szCs w:val="24"/>
        </w:rPr>
      </w:pPr>
      <w:r w:rsidRPr="000E408A">
        <w:rPr>
          <w:rFonts w:eastAsia="Calibri" w:cstheme="minorHAnsi"/>
          <w:sz w:val="24"/>
          <w:szCs w:val="24"/>
        </w:rPr>
        <w:t>(Ον</w:t>
      </w:r>
      <w:r w:rsidRPr="000E408A">
        <w:rPr>
          <w:rFonts w:eastAsia="Calibri" w:cstheme="minorHAnsi"/>
          <w:spacing w:val="-1"/>
          <w:sz w:val="24"/>
          <w:szCs w:val="24"/>
        </w:rPr>
        <w:t>ο</w:t>
      </w:r>
      <w:r w:rsidRPr="000E408A">
        <w:rPr>
          <w:rFonts w:eastAsia="Calibri" w:cstheme="minorHAnsi"/>
          <w:spacing w:val="1"/>
          <w:sz w:val="24"/>
          <w:szCs w:val="24"/>
        </w:rPr>
        <w:t>μ</w:t>
      </w:r>
      <w:r w:rsidRPr="000E408A">
        <w:rPr>
          <w:rFonts w:eastAsia="Calibri" w:cstheme="minorHAnsi"/>
          <w:sz w:val="24"/>
          <w:szCs w:val="24"/>
        </w:rPr>
        <w:t>ατ</w:t>
      </w:r>
      <w:r w:rsidRPr="000E408A">
        <w:rPr>
          <w:rFonts w:eastAsia="Calibri" w:cstheme="minorHAnsi"/>
          <w:spacing w:val="-2"/>
          <w:sz w:val="24"/>
          <w:szCs w:val="24"/>
        </w:rPr>
        <w:t>ε</w:t>
      </w:r>
      <w:r w:rsidRPr="000E408A">
        <w:rPr>
          <w:rFonts w:eastAsia="Calibri" w:cstheme="minorHAnsi"/>
          <w:sz w:val="24"/>
          <w:szCs w:val="24"/>
        </w:rPr>
        <w:t>πών</w:t>
      </w:r>
      <w:r w:rsidRPr="000E408A">
        <w:rPr>
          <w:rFonts w:eastAsia="Calibri" w:cstheme="minorHAnsi"/>
          <w:spacing w:val="-3"/>
          <w:sz w:val="24"/>
          <w:szCs w:val="24"/>
        </w:rPr>
        <w:t>υ</w:t>
      </w:r>
      <w:r w:rsidRPr="000E408A">
        <w:rPr>
          <w:rFonts w:eastAsia="Calibri" w:cstheme="minorHAnsi"/>
          <w:spacing w:val="1"/>
          <w:sz w:val="24"/>
          <w:szCs w:val="24"/>
        </w:rPr>
        <w:t>μο</w:t>
      </w:r>
      <w:r w:rsidRPr="000E408A">
        <w:rPr>
          <w:rFonts w:eastAsia="Calibri" w:cstheme="minorHAnsi"/>
          <w:sz w:val="24"/>
          <w:szCs w:val="24"/>
        </w:rPr>
        <w:t>,</w:t>
      </w:r>
      <w:r w:rsidR="00B5635D">
        <w:rPr>
          <w:rFonts w:eastAsia="Calibri" w:cstheme="minorHAnsi"/>
          <w:sz w:val="24"/>
          <w:szCs w:val="24"/>
        </w:rPr>
        <w:t xml:space="preserve"> </w:t>
      </w:r>
      <w:r w:rsidRPr="000E408A">
        <w:rPr>
          <w:rFonts w:eastAsia="Calibri" w:cstheme="minorHAnsi"/>
          <w:sz w:val="24"/>
          <w:szCs w:val="24"/>
        </w:rPr>
        <w:t>Ι</w:t>
      </w:r>
      <w:r w:rsidRPr="000E408A">
        <w:rPr>
          <w:rFonts w:eastAsia="Calibri" w:cstheme="minorHAnsi"/>
          <w:spacing w:val="-1"/>
          <w:sz w:val="24"/>
          <w:szCs w:val="24"/>
        </w:rPr>
        <w:t>δ</w:t>
      </w:r>
      <w:r w:rsidRPr="000E408A">
        <w:rPr>
          <w:rFonts w:eastAsia="Calibri" w:cstheme="minorHAnsi"/>
          <w:sz w:val="24"/>
          <w:szCs w:val="24"/>
        </w:rPr>
        <w:t>ι</w:t>
      </w:r>
      <w:r w:rsidRPr="000E408A">
        <w:rPr>
          <w:rFonts w:eastAsia="Calibri" w:cstheme="minorHAnsi"/>
          <w:spacing w:val="-2"/>
          <w:sz w:val="24"/>
          <w:szCs w:val="24"/>
        </w:rPr>
        <w:t>ό</w:t>
      </w:r>
      <w:r w:rsidRPr="000E408A">
        <w:rPr>
          <w:rFonts w:eastAsia="Calibri" w:cstheme="minorHAnsi"/>
          <w:spacing w:val="1"/>
          <w:sz w:val="24"/>
          <w:szCs w:val="24"/>
        </w:rPr>
        <w:t>τ</w:t>
      </w:r>
      <w:r w:rsidRPr="000E408A">
        <w:rPr>
          <w:rFonts w:eastAsia="Calibri" w:cstheme="minorHAnsi"/>
          <w:spacing w:val="-1"/>
          <w:sz w:val="24"/>
          <w:szCs w:val="24"/>
        </w:rPr>
        <w:t>η</w:t>
      </w:r>
      <w:r w:rsidRPr="000E408A">
        <w:rPr>
          <w:rFonts w:eastAsia="Calibri" w:cstheme="minorHAnsi"/>
          <w:spacing w:val="1"/>
          <w:sz w:val="24"/>
          <w:szCs w:val="24"/>
        </w:rPr>
        <w:t>τ</w:t>
      </w:r>
      <w:r w:rsidRPr="000E408A">
        <w:rPr>
          <w:rFonts w:eastAsia="Calibri" w:cstheme="minorHAnsi"/>
          <w:sz w:val="24"/>
          <w:szCs w:val="24"/>
        </w:rPr>
        <w:t>α)</w:t>
      </w:r>
    </w:p>
    <w:p w:rsidR="00C12862" w:rsidRDefault="00C12862" w:rsidP="00C12862">
      <w:pPr>
        <w:ind w:hanging="3"/>
        <w:jc w:val="center"/>
        <w:rPr>
          <w:rFonts w:eastAsia="Calibri" w:cstheme="minorHAnsi"/>
          <w:sz w:val="24"/>
          <w:szCs w:val="24"/>
        </w:rPr>
      </w:pPr>
      <w:r w:rsidRPr="000E408A">
        <w:rPr>
          <w:rFonts w:eastAsia="Calibri" w:cstheme="minorHAnsi"/>
          <w:sz w:val="24"/>
          <w:szCs w:val="24"/>
        </w:rPr>
        <w:t>(Υ</w:t>
      </w:r>
      <w:r w:rsidRPr="000E408A">
        <w:rPr>
          <w:rFonts w:eastAsia="Calibri" w:cstheme="minorHAnsi"/>
          <w:spacing w:val="-2"/>
          <w:sz w:val="24"/>
          <w:szCs w:val="24"/>
        </w:rPr>
        <w:t>π</w:t>
      </w:r>
      <w:r w:rsidRPr="000E408A">
        <w:rPr>
          <w:rFonts w:eastAsia="Calibri" w:cstheme="minorHAnsi"/>
          <w:spacing w:val="1"/>
          <w:sz w:val="24"/>
          <w:szCs w:val="24"/>
        </w:rPr>
        <w:t>ο</w:t>
      </w:r>
      <w:r w:rsidRPr="000E408A">
        <w:rPr>
          <w:rFonts w:eastAsia="Calibri" w:cstheme="minorHAnsi"/>
          <w:sz w:val="24"/>
          <w:szCs w:val="24"/>
        </w:rPr>
        <w:t>γραφ</w:t>
      </w:r>
      <w:r w:rsidRPr="000E408A">
        <w:rPr>
          <w:rFonts w:eastAsia="Calibri" w:cstheme="minorHAnsi"/>
          <w:spacing w:val="-1"/>
          <w:sz w:val="24"/>
          <w:szCs w:val="24"/>
        </w:rPr>
        <w:t>ή</w:t>
      </w:r>
      <w:r w:rsidRPr="000E408A">
        <w:rPr>
          <w:rFonts w:eastAsia="Calibri" w:cstheme="minorHAnsi"/>
          <w:sz w:val="24"/>
          <w:szCs w:val="24"/>
        </w:rPr>
        <w:t>)</w:t>
      </w:r>
    </w:p>
    <w:p w:rsidR="00C12862" w:rsidRDefault="00C12862" w:rsidP="00C12862">
      <w:pPr>
        <w:ind w:hanging="3"/>
        <w:jc w:val="center"/>
        <w:rPr>
          <w:rFonts w:eastAsia="Calibri" w:cstheme="minorHAnsi"/>
          <w:sz w:val="24"/>
          <w:szCs w:val="24"/>
        </w:rPr>
      </w:pPr>
    </w:p>
    <w:p w:rsidR="00DD343A" w:rsidRDefault="00DD343A" w:rsidP="00C12862">
      <w:pPr>
        <w:ind w:hanging="3"/>
        <w:jc w:val="center"/>
        <w:rPr>
          <w:rFonts w:eastAsia="Calibri" w:cstheme="minorHAnsi"/>
          <w:sz w:val="24"/>
          <w:szCs w:val="24"/>
        </w:rPr>
      </w:pPr>
    </w:p>
    <w:p w:rsidR="00DD343A" w:rsidRDefault="00DD343A" w:rsidP="00C12862">
      <w:pPr>
        <w:ind w:hanging="3"/>
        <w:jc w:val="center"/>
        <w:rPr>
          <w:rFonts w:eastAsia="Calibri" w:cstheme="minorHAnsi"/>
          <w:sz w:val="24"/>
          <w:szCs w:val="24"/>
        </w:rPr>
      </w:pPr>
    </w:p>
    <w:p w:rsidR="005F1388" w:rsidRPr="009B4DCF" w:rsidRDefault="00C12862" w:rsidP="009B4DCF">
      <w:pPr>
        <w:ind w:hanging="3"/>
        <w:jc w:val="center"/>
        <w:rPr>
          <w:rFonts w:eastAsiaTheme="minorHAnsi" w:cstheme="minorHAnsi"/>
          <w:color w:val="000000"/>
          <w:sz w:val="24"/>
          <w:szCs w:val="24"/>
          <w:lang w:eastAsia="en-US"/>
        </w:rPr>
      </w:pPr>
      <w:r w:rsidRPr="000E408A">
        <w:rPr>
          <w:rFonts w:eastAsia="Calibri" w:cstheme="minorHAnsi"/>
          <w:spacing w:val="-2"/>
          <w:sz w:val="24"/>
          <w:szCs w:val="24"/>
        </w:rPr>
        <w:t>(Σ</w:t>
      </w:r>
      <w:r w:rsidRPr="000E408A">
        <w:rPr>
          <w:rFonts w:eastAsia="Calibri" w:cstheme="minorHAnsi"/>
          <w:sz w:val="24"/>
          <w:szCs w:val="24"/>
        </w:rPr>
        <w:t>φραγ</w:t>
      </w:r>
      <w:r w:rsidRPr="000E408A">
        <w:rPr>
          <w:rFonts w:eastAsia="Calibri" w:cstheme="minorHAnsi"/>
          <w:spacing w:val="-1"/>
          <w:sz w:val="24"/>
          <w:szCs w:val="24"/>
        </w:rPr>
        <w:t>ί</w:t>
      </w:r>
      <w:r w:rsidRPr="000E408A">
        <w:rPr>
          <w:rFonts w:eastAsia="Calibri" w:cstheme="minorHAnsi"/>
          <w:sz w:val="24"/>
          <w:szCs w:val="24"/>
        </w:rPr>
        <w:t>δα</w:t>
      </w:r>
      <w:r w:rsidR="00B5635D">
        <w:rPr>
          <w:rFonts w:eastAsia="Calibri" w:cstheme="minorHAnsi"/>
          <w:sz w:val="24"/>
          <w:szCs w:val="24"/>
        </w:rPr>
        <w:t xml:space="preserve"> </w:t>
      </w:r>
      <w:r w:rsidRPr="000E408A">
        <w:rPr>
          <w:rFonts w:eastAsia="Calibri" w:cstheme="minorHAnsi"/>
          <w:sz w:val="24"/>
          <w:szCs w:val="24"/>
        </w:rPr>
        <w:t>ε</w:t>
      </w:r>
      <w:r w:rsidRPr="000E408A">
        <w:rPr>
          <w:rFonts w:eastAsia="Calibri" w:cstheme="minorHAnsi"/>
          <w:spacing w:val="1"/>
          <w:sz w:val="24"/>
          <w:szCs w:val="24"/>
        </w:rPr>
        <w:t>τ</w:t>
      </w:r>
      <w:r w:rsidRPr="000E408A">
        <w:rPr>
          <w:rFonts w:eastAsia="Calibri" w:cstheme="minorHAnsi"/>
          <w:sz w:val="24"/>
          <w:szCs w:val="24"/>
        </w:rPr>
        <w:t>α</w:t>
      </w:r>
      <w:r w:rsidRPr="000E408A">
        <w:rPr>
          <w:rFonts w:eastAsia="Calibri" w:cstheme="minorHAnsi"/>
          <w:spacing w:val="-1"/>
          <w:sz w:val="24"/>
          <w:szCs w:val="24"/>
        </w:rPr>
        <w:t>ι</w:t>
      </w:r>
      <w:r w:rsidRPr="000E408A">
        <w:rPr>
          <w:rFonts w:eastAsia="Calibri" w:cstheme="minorHAnsi"/>
          <w:sz w:val="24"/>
          <w:szCs w:val="24"/>
        </w:rPr>
        <w:t>ρεία</w:t>
      </w:r>
      <w:r w:rsidRPr="000E408A">
        <w:rPr>
          <w:rFonts w:eastAsia="Calibri" w:cstheme="minorHAnsi"/>
          <w:spacing w:val="-2"/>
          <w:sz w:val="24"/>
          <w:szCs w:val="24"/>
        </w:rPr>
        <w:t>ς/φυσικού προσώπου</w:t>
      </w:r>
      <w:r w:rsidRPr="000E408A">
        <w:rPr>
          <w:rFonts w:eastAsia="Calibri" w:cstheme="minorHAnsi"/>
          <w:sz w:val="24"/>
          <w:szCs w:val="24"/>
        </w:rPr>
        <w:t xml:space="preserve">) </w:t>
      </w:r>
    </w:p>
    <w:sectPr w:rsidR="005F1388" w:rsidRPr="009B4DCF" w:rsidSect="00E25599">
      <w:headerReference w:type="default" r:id="rId11"/>
      <w:pgSz w:w="11906" w:h="16838"/>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AC" w:rsidRDefault="005004AC" w:rsidP="00C12862">
      <w:pPr>
        <w:spacing w:after="0" w:line="240" w:lineRule="auto"/>
      </w:pPr>
      <w:r>
        <w:separator/>
      </w:r>
    </w:p>
  </w:endnote>
  <w:endnote w:type="continuationSeparator" w:id="0">
    <w:p w:rsidR="005004AC" w:rsidRDefault="005004AC" w:rsidP="00C1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AC" w:rsidRDefault="005004AC" w:rsidP="00C12862">
      <w:pPr>
        <w:spacing w:after="0" w:line="240" w:lineRule="auto"/>
      </w:pPr>
      <w:r>
        <w:separator/>
      </w:r>
    </w:p>
  </w:footnote>
  <w:footnote w:type="continuationSeparator" w:id="0">
    <w:p w:rsidR="005004AC" w:rsidRDefault="005004AC" w:rsidP="00C12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81" w:rsidRPr="00722488" w:rsidRDefault="00E67281" w:rsidP="004A32AC">
    <w:pPr>
      <w:spacing w:after="0" w:line="240" w:lineRule="auto"/>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51F53"/>
    <w:multiLevelType w:val="hybridMultilevel"/>
    <w:tmpl w:val="D6262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FF3D38"/>
    <w:multiLevelType w:val="hybridMultilevel"/>
    <w:tmpl w:val="B6BCC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D37107"/>
    <w:multiLevelType w:val="hybridMultilevel"/>
    <w:tmpl w:val="9D624F14"/>
    <w:lvl w:ilvl="0" w:tplc="1B2E05FC">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FC31FC"/>
    <w:multiLevelType w:val="hybridMultilevel"/>
    <w:tmpl w:val="020269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857372"/>
    <w:multiLevelType w:val="hybridMultilevel"/>
    <w:tmpl w:val="9D624F14"/>
    <w:lvl w:ilvl="0" w:tplc="1B2E05FC">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56452C"/>
    <w:multiLevelType w:val="hybridMultilevel"/>
    <w:tmpl w:val="27F43BDE"/>
    <w:lvl w:ilvl="0" w:tplc="282A49D0">
      <w:start w:val="1"/>
      <w:numFmt w:val="decimal"/>
      <w:lvlText w:val="%1."/>
      <w:lvlJc w:val="left"/>
      <w:pPr>
        <w:ind w:left="720" w:hanging="360"/>
      </w:pPr>
      <w:rPr>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CD313BF"/>
    <w:multiLevelType w:val="hybridMultilevel"/>
    <w:tmpl w:val="020269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FE0110E"/>
    <w:multiLevelType w:val="hybridMultilevel"/>
    <w:tmpl w:val="27F43BDE"/>
    <w:lvl w:ilvl="0" w:tplc="282A49D0">
      <w:start w:val="1"/>
      <w:numFmt w:val="decimal"/>
      <w:lvlText w:val="%1."/>
      <w:lvlJc w:val="left"/>
      <w:pPr>
        <w:ind w:left="720" w:hanging="360"/>
      </w:pPr>
      <w:rPr>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3C6E3A"/>
    <w:multiLevelType w:val="hybridMultilevel"/>
    <w:tmpl w:val="E1C27DE8"/>
    <w:lvl w:ilvl="0" w:tplc="0408000F">
      <w:start w:val="1"/>
      <w:numFmt w:val="decimal"/>
      <w:lvlText w:val="%1."/>
      <w:lvlJc w:val="left"/>
      <w:pPr>
        <w:ind w:left="804" w:hanging="360"/>
      </w:pPr>
    </w:lvl>
    <w:lvl w:ilvl="1" w:tplc="04080019" w:tentative="1">
      <w:start w:val="1"/>
      <w:numFmt w:val="lowerLetter"/>
      <w:lvlText w:val="%2."/>
      <w:lvlJc w:val="left"/>
      <w:pPr>
        <w:ind w:left="1524" w:hanging="360"/>
      </w:pPr>
    </w:lvl>
    <w:lvl w:ilvl="2" w:tplc="0408001B" w:tentative="1">
      <w:start w:val="1"/>
      <w:numFmt w:val="lowerRoman"/>
      <w:lvlText w:val="%3."/>
      <w:lvlJc w:val="right"/>
      <w:pPr>
        <w:ind w:left="2244" w:hanging="180"/>
      </w:pPr>
    </w:lvl>
    <w:lvl w:ilvl="3" w:tplc="0408000F" w:tentative="1">
      <w:start w:val="1"/>
      <w:numFmt w:val="decimal"/>
      <w:lvlText w:val="%4."/>
      <w:lvlJc w:val="left"/>
      <w:pPr>
        <w:ind w:left="2964" w:hanging="360"/>
      </w:pPr>
    </w:lvl>
    <w:lvl w:ilvl="4" w:tplc="04080019" w:tentative="1">
      <w:start w:val="1"/>
      <w:numFmt w:val="lowerLetter"/>
      <w:lvlText w:val="%5."/>
      <w:lvlJc w:val="left"/>
      <w:pPr>
        <w:ind w:left="3684" w:hanging="360"/>
      </w:pPr>
    </w:lvl>
    <w:lvl w:ilvl="5" w:tplc="0408001B" w:tentative="1">
      <w:start w:val="1"/>
      <w:numFmt w:val="lowerRoman"/>
      <w:lvlText w:val="%6."/>
      <w:lvlJc w:val="right"/>
      <w:pPr>
        <w:ind w:left="4404" w:hanging="180"/>
      </w:pPr>
    </w:lvl>
    <w:lvl w:ilvl="6" w:tplc="0408000F" w:tentative="1">
      <w:start w:val="1"/>
      <w:numFmt w:val="decimal"/>
      <w:lvlText w:val="%7."/>
      <w:lvlJc w:val="left"/>
      <w:pPr>
        <w:ind w:left="5124" w:hanging="360"/>
      </w:pPr>
    </w:lvl>
    <w:lvl w:ilvl="7" w:tplc="04080019" w:tentative="1">
      <w:start w:val="1"/>
      <w:numFmt w:val="lowerLetter"/>
      <w:lvlText w:val="%8."/>
      <w:lvlJc w:val="left"/>
      <w:pPr>
        <w:ind w:left="5844" w:hanging="360"/>
      </w:pPr>
    </w:lvl>
    <w:lvl w:ilvl="8" w:tplc="0408001B" w:tentative="1">
      <w:start w:val="1"/>
      <w:numFmt w:val="lowerRoman"/>
      <w:lvlText w:val="%9."/>
      <w:lvlJc w:val="right"/>
      <w:pPr>
        <w:ind w:left="6564" w:hanging="180"/>
      </w:pPr>
    </w:lvl>
  </w:abstractNum>
  <w:abstractNum w:abstractNumId="9">
    <w:nsid w:val="242D01CF"/>
    <w:multiLevelType w:val="hybridMultilevel"/>
    <w:tmpl w:val="28FA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E6055CA"/>
    <w:multiLevelType w:val="hybridMultilevel"/>
    <w:tmpl w:val="012067DE"/>
    <w:lvl w:ilvl="0" w:tplc="04080019">
      <w:start w:val="1"/>
      <w:numFmt w:val="lowerLetter"/>
      <w:lvlText w:val="%1."/>
      <w:lvlJc w:val="left"/>
      <w:pPr>
        <w:ind w:left="720" w:hanging="360"/>
      </w:pPr>
    </w:lvl>
    <w:lvl w:ilvl="1" w:tplc="04080019">
      <w:start w:val="1"/>
      <w:numFmt w:val="lowerLetter"/>
      <w:lvlText w:val="%2."/>
      <w:lvlJc w:val="left"/>
      <w:pPr>
        <w:ind w:left="1495"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019526A"/>
    <w:multiLevelType w:val="hybridMultilevel"/>
    <w:tmpl w:val="E68872A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09C6820"/>
    <w:multiLevelType w:val="hybridMultilevel"/>
    <w:tmpl w:val="DF10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F85956"/>
    <w:multiLevelType w:val="hybridMultilevel"/>
    <w:tmpl w:val="FF32D95C"/>
    <w:lvl w:ilvl="0" w:tplc="8D0EB70C">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FD1303"/>
    <w:multiLevelType w:val="hybridMultilevel"/>
    <w:tmpl w:val="EECC8E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D0929F0"/>
    <w:multiLevelType w:val="hybridMultilevel"/>
    <w:tmpl w:val="7E90BC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7214921"/>
    <w:multiLevelType w:val="hybridMultilevel"/>
    <w:tmpl w:val="5B6E0A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95976F0"/>
    <w:multiLevelType w:val="hybridMultilevel"/>
    <w:tmpl w:val="A1001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BFE6ABB"/>
    <w:multiLevelType w:val="hybridMultilevel"/>
    <w:tmpl w:val="9A1CB5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6521604"/>
    <w:multiLevelType w:val="hybridMultilevel"/>
    <w:tmpl w:val="782A8A0E"/>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6D70996"/>
    <w:multiLevelType w:val="hybridMultilevel"/>
    <w:tmpl w:val="D894631A"/>
    <w:lvl w:ilvl="0" w:tplc="8D0EB70C">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7DA51E3"/>
    <w:multiLevelType w:val="hybridMultilevel"/>
    <w:tmpl w:val="EECC8E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92B5BB3"/>
    <w:multiLevelType w:val="hybridMultilevel"/>
    <w:tmpl w:val="9D624F14"/>
    <w:lvl w:ilvl="0" w:tplc="1B2E05FC">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AD417B4"/>
    <w:multiLevelType w:val="hybridMultilevel"/>
    <w:tmpl w:val="B96AB6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1966582"/>
    <w:multiLevelType w:val="hybridMultilevel"/>
    <w:tmpl w:val="27F43BDE"/>
    <w:lvl w:ilvl="0" w:tplc="282A49D0">
      <w:start w:val="1"/>
      <w:numFmt w:val="decimal"/>
      <w:lvlText w:val="%1."/>
      <w:lvlJc w:val="left"/>
      <w:pPr>
        <w:ind w:left="720" w:hanging="360"/>
      </w:pPr>
      <w:rPr>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A5972AB"/>
    <w:multiLevelType w:val="hybridMultilevel"/>
    <w:tmpl w:val="437C6290"/>
    <w:lvl w:ilvl="0" w:tplc="0408000F">
      <w:start w:val="1"/>
      <w:numFmt w:val="decimal"/>
      <w:lvlText w:val="%1."/>
      <w:lvlJc w:val="left"/>
      <w:pPr>
        <w:ind w:left="720" w:hanging="360"/>
      </w:pPr>
      <w:rPr>
        <w:rFonts w:hint="default"/>
      </w:rPr>
    </w:lvl>
    <w:lvl w:ilvl="1" w:tplc="B82C2940">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6"/>
  </w:num>
  <w:num w:numId="3">
    <w:abstractNumId w:val="13"/>
  </w:num>
  <w:num w:numId="4">
    <w:abstractNumId w:val="12"/>
  </w:num>
  <w:num w:numId="5">
    <w:abstractNumId w:val="21"/>
  </w:num>
  <w:num w:numId="6">
    <w:abstractNumId w:val="25"/>
  </w:num>
  <w:num w:numId="7">
    <w:abstractNumId w:val="10"/>
  </w:num>
  <w:num w:numId="8">
    <w:abstractNumId w:val="17"/>
  </w:num>
  <w:num w:numId="9">
    <w:abstractNumId w:val="4"/>
  </w:num>
  <w:num w:numId="10">
    <w:abstractNumId w:val="19"/>
  </w:num>
  <w:num w:numId="11">
    <w:abstractNumId w:val="1"/>
  </w:num>
  <w:num w:numId="12">
    <w:abstractNumId w:val="14"/>
  </w:num>
  <w:num w:numId="13">
    <w:abstractNumId w:val="15"/>
  </w:num>
  <w:num w:numId="14">
    <w:abstractNumId w:val="22"/>
  </w:num>
  <w:num w:numId="15">
    <w:abstractNumId w:val="7"/>
  </w:num>
  <w:num w:numId="16">
    <w:abstractNumId w:val="3"/>
  </w:num>
  <w:num w:numId="17">
    <w:abstractNumId w:val="6"/>
  </w:num>
  <w:num w:numId="18">
    <w:abstractNumId w:val="5"/>
  </w:num>
  <w:num w:numId="19">
    <w:abstractNumId w:val="24"/>
  </w:num>
  <w:num w:numId="20">
    <w:abstractNumId w:val="2"/>
  </w:num>
  <w:num w:numId="21">
    <w:abstractNumId w:val="9"/>
  </w:num>
  <w:num w:numId="22">
    <w:abstractNumId w:val="18"/>
  </w:num>
  <w:num w:numId="23">
    <w:abstractNumId w:val="0"/>
  </w:num>
  <w:num w:numId="24">
    <w:abstractNumId w:val="8"/>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62"/>
    <w:rsid w:val="000103CB"/>
    <w:rsid w:val="0002619C"/>
    <w:rsid w:val="000A75E8"/>
    <w:rsid w:val="000D15CD"/>
    <w:rsid w:val="0016486D"/>
    <w:rsid w:val="001A465C"/>
    <w:rsid w:val="001F3524"/>
    <w:rsid w:val="002A393A"/>
    <w:rsid w:val="002B3D13"/>
    <w:rsid w:val="002D7A0F"/>
    <w:rsid w:val="003226D1"/>
    <w:rsid w:val="0036210D"/>
    <w:rsid w:val="0036561F"/>
    <w:rsid w:val="00397CC2"/>
    <w:rsid w:val="003A27E3"/>
    <w:rsid w:val="003C43CD"/>
    <w:rsid w:val="0040216D"/>
    <w:rsid w:val="00413233"/>
    <w:rsid w:val="00426E4F"/>
    <w:rsid w:val="004363BB"/>
    <w:rsid w:val="004658FE"/>
    <w:rsid w:val="00486521"/>
    <w:rsid w:val="004A32AC"/>
    <w:rsid w:val="004A344F"/>
    <w:rsid w:val="004A4A64"/>
    <w:rsid w:val="004E68B7"/>
    <w:rsid w:val="005004AC"/>
    <w:rsid w:val="005B6278"/>
    <w:rsid w:val="005D77F7"/>
    <w:rsid w:val="005F1388"/>
    <w:rsid w:val="00657F62"/>
    <w:rsid w:val="006715BB"/>
    <w:rsid w:val="006950C6"/>
    <w:rsid w:val="006E6600"/>
    <w:rsid w:val="00722488"/>
    <w:rsid w:val="00737B4C"/>
    <w:rsid w:val="00740036"/>
    <w:rsid w:val="00752147"/>
    <w:rsid w:val="00760C85"/>
    <w:rsid w:val="007B68FA"/>
    <w:rsid w:val="007C24CA"/>
    <w:rsid w:val="00807FB2"/>
    <w:rsid w:val="00844DFB"/>
    <w:rsid w:val="008751E9"/>
    <w:rsid w:val="00884985"/>
    <w:rsid w:val="00890E0D"/>
    <w:rsid w:val="00895A20"/>
    <w:rsid w:val="008A3B2B"/>
    <w:rsid w:val="008E3075"/>
    <w:rsid w:val="00923A38"/>
    <w:rsid w:val="00947F6C"/>
    <w:rsid w:val="009B4DCF"/>
    <w:rsid w:val="009B7BDB"/>
    <w:rsid w:val="009C14D2"/>
    <w:rsid w:val="009D1827"/>
    <w:rsid w:val="009E549B"/>
    <w:rsid w:val="00A90D1F"/>
    <w:rsid w:val="00B13B66"/>
    <w:rsid w:val="00B17F76"/>
    <w:rsid w:val="00B235E2"/>
    <w:rsid w:val="00B45DB0"/>
    <w:rsid w:val="00B5635D"/>
    <w:rsid w:val="00BA7478"/>
    <w:rsid w:val="00BF4A33"/>
    <w:rsid w:val="00C12862"/>
    <w:rsid w:val="00C146F1"/>
    <w:rsid w:val="00C24BAA"/>
    <w:rsid w:val="00C60936"/>
    <w:rsid w:val="00C932F6"/>
    <w:rsid w:val="00CA53C3"/>
    <w:rsid w:val="00CC0E98"/>
    <w:rsid w:val="00CE518D"/>
    <w:rsid w:val="00D37429"/>
    <w:rsid w:val="00D62B29"/>
    <w:rsid w:val="00D63C1D"/>
    <w:rsid w:val="00D63DCF"/>
    <w:rsid w:val="00D65128"/>
    <w:rsid w:val="00D65AF8"/>
    <w:rsid w:val="00DB4A42"/>
    <w:rsid w:val="00DD16BE"/>
    <w:rsid w:val="00DD343A"/>
    <w:rsid w:val="00DE3F95"/>
    <w:rsid w:val="00DF4050"/>
    <w:rsid w:val="00E001E4"/>
    <w:rsid w:val="00E25599"/>
    <w:rsid w:val="00E26E0E"/>
    <w:rsid w:val="00E47B89"/>
    <w:rsid w:val="00E51856"/>
    <w:rsid w:val="00E61BA1"/>
    <w:rsid w:val="00E67281"/>
    <w:rsid w:val="00EB6445"/>
    <w:rsid w:val="00EC5DBF"/>
    <w:rsid w:val="00F37991"/>
    <w:rsid w:val="00F47A02"/>
    <w:rsid w:val="00F538B6"/>
    <w:rsid w:val="00F977C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CC0C10-DF4F-4846-8586-FC7D2D84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3C3"/>
  </w:style>
  <w:style w:type="paragraph" w:styleId="2">
    <w:name w:val="heading 2"/>
    <w:basedOn w:val="a"/>
    <w:next w:val="a"/>
    <w:link w:val="2Char"/>
    <w:uiPriority w:val="9"/>
    <w:semiHidden/>
    <w:unhideWhenUsed/>
    <w:qFormat/>
    <w:rsid w:val="00844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1286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5">
    <w:name w:val="heading 5"/>
    <w:basedOn w:val="a"/>
    <w:next w:val="a"/>
    <w:link w:val="5Char"/>
    <w:uiPriority w:val="9"/>
    <w:semiHidden/>
    <w:unhideWhenUsed/>
    <w:qFormat/>
    <w:rsid w:val="00C128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C12862"/>
    <w:rPr>
      <w:rFonts w:asciiTheme="majorHAnsi" w:eastAsiaTheme="majorEastAsia" w:hAnsiTheme="majorHAnsi" w:cstheme="majorBidi"/>
      <w:b/>
      <w:bCs/>
      <w:sz w:val="26"/>
      <w:szCs w:val="26"/>
      <w:lang w:val="en-US"/>
    </w:rPr>
  </w:style>
  <w:style w:type="character" w:customStyle="1" w:styleId="5Char">
    <w:name w:val="Επικεφαλίδα 5 Char"/>
    <w:basedOn w:val="a0"/>
    <w:link w:val="5"/>
    <w:uiPriority w:val="9"/>
    <w:semiHidden/>
    <w:rsid w:val="00C12862"/>
    <w:rPr>
      <w:rFonts w:asciiTheme="majorHAnsi" w:eastAsiaTheme="majorEastAsia" w:hAnsiTheme="majorHAnsi" w:cstheme="majorBidi"/>
      <w:color w:val="243F60" w:themeColor="accent1" w:themeShade="7F"/>
    </w:rPr>
  </w:style>
  <w:style w:type="paragraph" w:styleId="a3">
    <w:name w:val="header"/>
    <w:basedOn w:val="a"/>
    <w:link w:val="Char"/>
    <w:uiPriority w:val="99"/>
    <w:unhideWhenUsed/>
    <w:rsid w:val="00C1286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uiPriority w:val="99"/>
    <w:rsid w:val="00C12862"/>
    <w:rPr>
      <w:rFonts w:ascii="Times New Roman" w:eastAsia="Times New Roman" w:hAnsi="Times New Roman" w:cs="Times New Roman"/>
      <w:sz w:val="24"/>
      <w:szCs w:val="24"/>
    </w:rPr>
  </w:style>
  <w:style w:type="table" w:styleId="a4">
    <w:name w:val="Table Grid"/>
    <w:basedOn w:val="a1"/>
    <w:uiPriority w:val="59"/>
    <w:rsid w:val="00C1286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C1286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12862"/>
    <w:rPr>
      <w:rFonts w:ascii="Tahoma" w:hAnsi="Tahoma" w:cs="Tahoma"/>
      <w:sz w:val="16"/>
      <w:szCs w:val="16"/>
    </w:rPr>
  </w:style>
  <w:style w:type="paragraph" w:styleId="a6">
    <w:name w:val="footer"/>
    <w:basedOn w:val="a"/>
    <w:link w:val="Char1"/>
    <w:uiPriority w:val="99"/>
    <w:unhideWhenUsed/>
    <w:rsid w:val="00C12862"/>
    <w:pPr>
      <w:tabs>
        <w:tab w:val="center" w:pos="4153"/>
        <w:tab w:val="right" w:pos="8306"/>
      </w:tabs>
      <w:spacing w:after="0" w:line="240" w:lineRule="auto"/>
    </w:pPr>
  </w:style>
  <w:style w:type="character" w:customStyle="1" w:styleId="Char1">
    <w:name w:val="Υποσέλιδο Char"/>
    <w:basedOn w:val="a0"/>
    <w:link w:val="a6"/>
    <w:uiPriority w:val="99"/>
    <w:rsid w:val="00C12862"/>
  </w:style>
  <w:style w:type="character" w:styleId="-">
    <w:name w:val="Hyperlink"/>
    <w:basedOn w:val="a0"/>
    <w:uiPriority w:val="99"/>
    <w:unhideWhenUsed/>
    <w:rsid w:val="00C12862"/>
    <w:rPr>
      <w:color w:val="0000FF" w:themeColor="hyperlink"/>
      <w:u w:val="single"/>
    </w:rPr>
  </w:style>
  <w:style w:type="paragraph" w:customStyle="1" w:styleId="Default">
    <w:name w:val="Default"/>
    <w:rsid w:val="00C12862"/>
    <w:pPr>
      <w:autoSpaceDE w:val="0"/>
      <w:autoSpaceDN w:val="0"/>
      <w:adjustRightInd w:val="0"/>
      <w:spacing w:after="0" w:line="240" w:lineRule="auto"/>
    </w:pPr>
    <w:rPr>
      <w:rFonts w:ascii="Calibri" w:hAnsi="Calibri" w:cs="Calibri"/>
      <w:color w:val="000000"/>
      <w:sz w:val="24"/>
      <w:szCs w:val="24"/>
    </w:rPr>
  </w:style>
  <w:style w:type="paragraph" w:styleId="a7">
    <w:name w:val="List Paragraph"/>
    <w:aliases w:val="Bullet21,Bullet22,Bullet23,Bullet211,Bullet24,Bullet25,Bullet26,Bullet27,bl11,Bullet212,Bullet28,bl12,Bullet213,Bullet29,bl13,Bullet214,Bullet210,Bullet215,Γράφημα"/>
    <w:basedOn w:val="a"/>
    <w:link w:val="Char2"/>
    <w:uiPriority w:val="34"/>
    <w:qFormat/>
    <w:rsid w:val="00C12862"/>
    <w:pPr>
      <w:ind w:left="720"/>
      <w:contextualSpacing/>
    </w:pPr>
  </w:style>
  <w:style w:type="character" w:customStyle="1" w:styleId="Char2">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locked/>
    <w:rsid w:val="00C12862"/>
  </w:style>
  <w:style w:type="character" w:styleId="a8">
    <w:name w:val="annotation reference"/>
    <w:basedOn w:val="a0"/>
    <w:uiPriority w:val="99"/>
    <w:semiHidden/>
    <w:unhideWhenUsed/>
    <w:rsid w:val="00C12862"/>
    <w:rPr>
      <w:sz w:val="16"/>
      <w:szCs w:val="16"/>
    </w:rPr>
  </w:style>
  <w:style w:type="paragraph" w:styleId="a9">
    <w:name w:val="annotation text"/>
    <w:basedOn w:val="a"/>
    <w:link w:val="Char3"/>
    <w:uiPriority w:val="99"/>
    <w:semiHidden/>
    <w:unhideWhenUsed/>
    <w:rsid w:val="00C12862"/>
    <w:pPr>
      <w:spacing w:line="240" w:lineRule="auto"/>
    </w:pPr>
    <w:rPr>
      <w:sz w:val="20"/>
      <w:szCs w:val="20"/>
    </w:rPr>
  </w:style>
  <w:style w:type="character" w:customStyle="1" w:styleId="Char3">
    <w:name w:val="Κείμενο σχολίου Char"/>
    <w:basedOn w:val="a0"/>
    <w:link w:val="a9"/>
    <w:uiPriority w:val="99"/>
    <w:semiHidden/>
    <w:rsid w:val="00C12862"/>
    <w:rPr>
      <w:sz w:val="20"/>
      <w:szCs w:val="20"/>
    </w:rPr>
  </w:style>
  <w:style w:type="paragraph" w:styleId="aa">
    <w:name w:val="annotation subject"/>
    <w:basedOn w:val="a9"/>
    <w:next w:val="a9"/>
    <w:link w:val="Char4"/>
    <w:uiPriority w:val="99"/>
    <w:semiHidden/>
    <w:unhideWhenUsed/>
    <w:rsid w:val="00C12862"/>
    <w:rPr>
      <w:b/>
      <w:bCs/>
    </w:rPr>
  </w:style>
  <w:style w:type="character" w:customStyle="1" w:styleId="Char4">
    <w:name w:val="Θέμα σχολίου Char"/>
    <w:basedOn w:val="Char3"/>
    <w:link w:val="aa"/>
    <w:uiPriority w:val="99"/>
    <w:semiHidden/>
    <w:rsid w:val="00C12862"/>
    <w:rPr>
      <w:b/>
      <w:bCs/>
      <w:sz w:val="20"/>
      <w:szCs w:val="20"/>
    </w:rPr>
  </w:style>
  <w:style w:type="character" w:customStyle="1" w:styleId="20">
    <w:name w:val="Σώμα κειμένου (2)_"/>
    <w:basedOn w:val="a0"/>
    <w:link w:val="21"/>
    <w:uiPriority w:val="99"/>
    <w:locked/>
    <w:rsid w:val="00C12862"/>
    <w:rPr>
      <w:rFonts w:ascii="Calibri" w:hAnsi="Calibri" w:cs="Calibri"/>
      <w:sz w:val="20"/>
      <w:szCs w:val="20"/>
      <w:shd w:val="clear" w:color="auto" w:fill="FFFFFF"/>
    </w:rPr>
  </w:style>
  <w:style w:type="paragraph" w:customStyle="1" w:styleId="21">
    <w:name w:val="Σώμα κειμένου (2)1"/>
    <w:basedOn w:val="a"/>
    <w:link w:val="20"/>
    <w:uiPriority w:val="99"/>
    <w:rsid w:val="00C12862"/>
    <w:pPr>
      <w:widowControl w:val="0"/>
      <w:shd w:val="clear" w:color="auto" w:fill="FFFFFF"/>
      <w:spacing w:after="0" w:line="240" w:lineRule="atLeast"/>
      <w:ind w:hanging="600"/>
      <w:jc w:val="right"/>
    </w:pPr>
    <w:rPr>
      <w:rFonts w:ascii="Calibri" w:hAnsi="Calibri" w:cs="Calibri"/>
      <w:sz w:val="20"/>
      <w:szCs w:val="20"/>
    </w:rPr>
  </w:style>
  <w:style w:type="paragraph" w:styleId="ab">
    <w:name w:val="Revision"/>
    <w:hidden/>
    <w:uiPriority w:val="99"/>
    <w:semiHidden/>
    <w:rsid w:val="00C12862"/>
    <w:pPr>
      <w:spacing w:after="0" w:line="240" w:lineRule="auto"/>
    </w:pPr>
  </w:style>
  <w:style w:type="character" w:customStyle="1" w:styleId="ac">
    <w:name w:val="Χαρακτήρες υποσημείωσης"/>
    <w:rsid w:val="00C12862"/>
    <w:rPr>
      <w:rFonts w:cs="Times New Roman"/>
      <w:vertAlign w:val="superscript"/>
    </w:rPr>
  </w:style>
  <w:style w:type="character" w:customStyle="1" w:styleId="1">
    <w:name w:val="Παραπομπή υποσημείωσης1"/>
    <w:rsid w:val="00C12862"/>
    <w:rPr>
      <w:vertAlign w:val="superscript"/>
    </w:rPr>
  </w:style>
  <w:style w:type="paragraph" w:styleId="ad">
    <w:name w:val="footnote text"/>
    <w:basedOn w:val="a"/>
    <w:link w:val="Char5"/>
    <w:rsid w:val="00C12862"/>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d"/>
    <w:rsid w:val="00C12862"/>
    <w:rPr>
      <w:rFonts w:ascii="Calibri" w:eastAsia="Times New Roman" w:hAnsi="Calibri" w:cs="Calibri"/>
      <w:sz w:val="18"/>
      <w:szCs w:val="20"/>
      <w:lang w:val="en-IE" w:eastAsia="zh-CN"/>
    </w:rPr>
  </w:style>
  <w:style w:type="paragraph" w:styleId="-HTML">
    <w:name w:val="HTML Preformatted"/>
    <w:basedOn w:val="a"/>
    <w:link w:val="-HTMLChar"/>
    <w:uiPriority w:val="99"/>
    <w:semiHidden/>
    <w:unhideWhenUsed/>
    <w:rsid w:val="00C12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C12862"/>
    <w:rPr>
      <w:rFonts w:ascii="Courier New" w:eastAsia="Times New Roman" w:hAnsi="Courier New" w:cs="Courier New"/>
      <w:sz w:val="20"/>
      <w:szCs w:val="20"/>
    </w:rPr>
  </w:style>
  <w:style w:type="paragraph" w:customStyle="1" w:styleId="WW-Default">
    <w:name w:val="WW-Default"/>
    <w:rsid w:val="00722488"/>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il">
    <w:name w:val="il"/>
    <w:basedOn w:val="a0"/>
    <w:rsid w:val="00CE518D"/>
  </w:style>
  <w:style w:type="paragraph" w:customStyle="1" w:styleId="as">
    <w:name w:val=".as..."/>
    <w:basedOn w:val="a"/>
    <w:next w:val="a"/>
    <w:uiPriority w:val="99"/>
    <w:rsid w:val="000103CB"/>
    <w:pPr>
      <w:autoSpaceDE w:val="0"/>
      <w:autoSpaceDN w:val="0"/>
      <w:adjustRightInd w:val="0"/>
      <w:spacing w:after="0" w:line="240" w:lineRule="auto"/>
    </w:pPr>
    <w:rPr>
      <w:rFonts w:ascii="Calibri" w:eastAsiaTheme="minorHAnsi" w:hAnsi="Calibri" w:cs="Calibri"/>
      <w:sz w:val="24"/>
      <w:szCs w:val="24"/>
      <w:lang w:eastAsia="en-US"/>
    </w:rPr>
  </w:style>
  <w:style w:type="character" w:customStyle="1" w:styleId="2Char">
    <w:name w:val="Επικεφαλίδα 2 Char"/>
    <w:basedOn w:val="a0"/>
    <w:link w:val="2"/>
    <w:uiPriority w:val="9"/>
    <w:semiHidden/>
    <w:rsid w:val="00844D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3921">
      <w:bodyDiv w:val="1"/>
      <w:marLeft w:val="0"/>
      <w:marRight w:val="0"/>
      <w:marTop w:val="0"/>
      <w:marBottom w:val="0"/>
      <w:divBdr>
        <w:top w:val="none" w:sz="0" w:space="0" w:color="auto"/>
        <w:left w:val="none" w:sz="0" w:space="0" w:color="auto"/>
        <w:bottom w:val="none" w:sz="0" w:space="0" w:color="auto"/>
        <w:right w:val="none" w:sz="0" w:space="0" w:color="auto"/>
      </w:divBdr>
    </w:div>
    <w:div w:id="1718041949">
      <w:bodyDiv w:val="1"/>
      <w:marLeft w:val="0"/>
      <w:marRight w:val="0"/>
      <w:marTop w:val="0"/>
      <w:marBottom w:val="0"/>
      <w:divBdr>
        <w:top w:val="none" w:sz="0" w:space="0" w:color="auto"/>
        <w:left w:val="none" w:sz="0" w:space="0" w:color="auto"/>
        <w:bottom w:val="none" w:sz="0" w:space="0" w:color="auto"/>
        <w:right w:val="none" w:sz="0" w:space="0" w:color="auto"/>
      </w:divBdr>
    </w:div>
    <w:div w:id="195664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pimelitirio@e-artas.g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9A4B-7828-402C-BDC6-78B0948D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1881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Χριστίνα</dc:creator>
  <cp:lastModifiedBy>User</cp:lastModifiedBy>
  <cp:revision>2</cp:revision>
  <dcterms:created xsi:type="dcterms:W3CDTF">2021-04-08T18:37:00Z</dcterms:created>
  <dcterms:modified xsi:type="dcterms:W3CDTF">2021-04-08T18:37:00Z</dcterms:modified>
</cp:coreProperties>
</file>