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112022713"/>
        <w:docPartObj>
          <w:docPartGallery w:val="Cover Pages"/>
          <w:docPartUnique/>
        </w:docPartObj>
      </w:sdtPr>
      <w:sdtEndPr/>
      <w:sdtContent>
        <w:p w14:paraId="64EA8A00" w14:textId="0B4D4270" w:rsidR="00290725" w:rsidRDefault="00991D90">
          <w:r w:rsidRPr="00066960">
            <w:rPr>
              <w:rFonts w:cstheme="minorHAnsi"/>
              <w:b/>
              <w:bCs/>
              <w:noProof/>
              <w:color w:val="000000" w:themeColor="text1"/>
              <w:sz w:val="48"/>
              <w:szCs w:val="40"/>
              <w:lang w:val="el-GR" w:eastAsia="el-G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drawing>
              <wp:anchor distT="0" distB="0" distL="114300" distR="114300" simplePos="0" relativeHeight="251677696" behindDoc="0" locked="0" layoutInCell="1" allowOverlap="1" wp14:anchorId="7B98A8AD" wp14:editId="7AA8710B">
                <wp:simplePos x="0" y="0"/>
                <wp:positionH relativeFrom="margin">
                  <wp:posOffset>1419225</wp:posOffset>
                </wp:positionH>
                <wp:positionV relativeFrom="paragraph">
                  <wp:posOffset>-369570</wp:posOffset>
                </wp:positionV>
                <wp:extent cx="2281555" cy="1884045"/>
                <wp:effectExtent l="0" t="0" r="0" b="0"/>
                <wp:wrapNone/>
                <wp:docPr id="24" name="Εικόνα 24" descr="ÎÎ®Î¼Î¿Ï ÎÏÏÎ±Î¯ÏÎ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ÎÎ®Î¼Î¿Ï ÎÏÏÎ±Î¯ÏÎ½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053" t="-2047" r="52072" b="54974"/>
                        <a:stretch/>
                      </pic:blipFill>
                      <pic:spPr bwMode="auto">
                        <a:xfrm>
                          <a:off x="0" y="0"/>
                          <a:ext cx="228155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66960" w:rsidRPr="00066960">
            <w:rPr>
              <w:rFonts w:cstheme="minorHAnsi"/>
              <w:b/>
              <w:bCs/>
              <w:noProof/>
              <w:color w:val="000000" w:themeColor="text1"/>
              <w:sz w:val="48"/>
              <w:szCs w:val="40"/>
              <w:lang w:val="el-GR" w:eastAsia="el-G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mc:AlternateContent>
              <mc:Choice Requires="wps">
                <w:drawing>
                  <wp:anchor distT="0" distB="0" distL="114300" distR="114300" simplePos="0" relativeHeight="251659261" behindDoc="1" locked="0" layoutInCell="1" allowOverlap="1" wp14:anchorId="73C045D6" wp14:editId="35F183E5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-930165</wp:posOffset>
                    </wp:positionV>
                    <wp:extent cx="8366125" cy="17843172"/>
                    <wp:effectExtent l="0" t="0" r="0" b="6985"/>
                    <wp:wrapNone/>
                    <wp:docPr id="23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366125" cy="17843172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2568E"/>
                                </a:gs>
                                <a:gs pos="99000">
                                  <a:schemeClr val="bg1">
                                    <a:lumMod val="95000"/>
                                  </a:schemeClr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EA065D" w14:textId="77777777" w:rsidR="005E74EA" w:rsidRPr="00EA5331" w:rsidRDefault="005E74EA" w:rsidP="00066960">
                                <w:pPr>
                                  <w:ind w:right="1226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val="el-GR"/>
                                  </w:rPr>
                                </w:pPr>
                              </w:p>
                              <w:p w14:paraId="0902E007" w14:textId="77777777" w:rsidR="005E74EA" w:rsidRPr="00EA5331" w:rsidRDefault="005E74EA" w:rsidP="00066960">
                                <w:pPr>
                                  <w:ind w:right="1226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val="el-G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3C045D6" id="Rectangle 5" o:spid="_x0000_s1026" style="position:absolute;margin-left:0;margin-top:-73.25pt;width:658.75pt;height:1404.95pt;z-index:-2516572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" fillcolor="#32568e" stroked="f" strokeweight="1.25pt">
                    <v:fill color2="#f2f2f2 [3052]" rotate="t" colors="0 #32568e;64881f #f2f2f2" focus="100%" type="gradient"/>
                    <v:textbox>
                      <w:txbxContent>
                        <w:p w14:paraId="0CEA065D" w14:textId="77777777" w:rsidR="005E74EA" w:rsidRPr="00EA5331" w:rsidRDefault="005E74EA" w:rsidP="00066960">
                          <w:pPr>
                            <w:ind w:right="1226"/>
                            <w:jc w:val="right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l-GR"/>
                            </w:rPr>
                          </w:pPr>
                        </w:p>
                        <w:p w14:paraId="0902E007" w14:textId="77777777" w:rsidR="005E74EA" w:rsidRPr="00EA5331" w:rsidRDefault="005E74EA" w:rsidP="00066960">
                          <w:pPr>
                            <w:ind w:right="1226"/>
                            <w:jc w:val="right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l-GR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14BD1505" w14:textId="395EF798" w:rsidR="00290725" w:rsidRDefault="00290725"/>
        <w:p w14:paraId="34DC0D53" w14:textId="77777777" w:rsidR="00290725" w:rsidRDefault="00290725" w:rsidP="00290725">
          <w:pPr>
            <w:tabs>
              <w:tab w:val="left" w:pos="6300"/>
            </w:tabs>
          </w:pPr>
        </w:p>
        <w:p w14:paraId="78F7FEF1" w14:textId="77777777" w:rsidR="00290725" w:rsidRDefault="00290725"/>
        <w:p w14:paraId="5CFC62ED" w14:textId="77777777" w:rsidR="00290725" w:rsidRDefault="00290725" w:rsidP="00C73174">
          <w:pPr>
            <w:tabs>
              <w:tab w:val="left" w:pos="3223"/>
            </w:tabs>
          </w:pPr>
        </w:p>
        <w:p w14:paraId="596C1635" w14:textId="4354221B" w:rsidR="00290725" w:rsidRDefault="00290725"/>
        <w:p w14:paraId="229CCF9D" w14:textId="77777777" w:rsidR="00290725" w:rsidRDefault="00290725"/>
        <w:p w14:paraId="74D58423" w14:textId="77777777" w:rsidR="00290725" w:rsidRDefault="00290725" w:rsidP="00244B8E">
          <w:pPr>
            <w:ind w:hanging="720"/>
          </w:pPr>
        </w:p>
        <w:p w14:paraId="3E3B2535" w14:textId="77777777" w:rsidR="00290725" w:rsidRDefault="00290725" w:rsidP="00C73174"/>
        <w:p w14:paraId="7E0F2AB5" w14:textId="77777777" w:rsidR="00290725" w:rsidRDefault="00290725"/>
        <w:p w14:paraId="26E65465" w14:textId="77777777" w:rsidR="00F7064F" w:rsidRDefault="00F7064F" w:rsidP="00066960">
          <w:pPr>
            <w:autoSpaceDE w:val="0"/>
            <w:autoSpaceDN w:val="0"/>
            <w:adjustRightInd w:val="0"/>
            <w:spacing w:after="0" w:line="240" w:lineRule="auto"/>
            <w:rPr>
              <w:rFonts w:cstheme="minorHAnsi"/>
              <w:b/>
              <w:bCs/>
              <w:color w:val="000000" w:themeColor="text1"/>
              <w:sz w:val="48"/>
              <w:szCs w:val="40"/>
              <w:lang w:val="el-G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6D407D3B" w14:textId="6971AC65" w:rsidR="00AE48EB" w:rsidRPr="00D07127" w:rsidRDefault="00D07127" w:rsidP="00D61C5B">
          <w:pPr>
            <w:autoSpaceDE w:val="0"/>
            <w:autoSpaceDN w:val="0"/>
            <w:adjustRightInd w:val="0"/>
            <w:spacing w:before="120" w:after="0" w:line="240" w:lineRule="auto"/>
            <w:jc w:val="right"/>
            <w:rPr>
              <w:rFonts w:cstheme="minorHAnsi"/>
              <w:b/>
              <w:bCs/>
              <w:color w:val="FFFFFF" w:themeColor="background1"/>
              <w:sz w:val="48"/>
              <w:szCs w:val="36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D07127">
            <w:rPr>
              <w:rFonts w:cstheme="minorHAnsi"/>
              <w:b/>
              <w:bCs/>
              <w:color w:val="FFFFFF" w:themeColor="background1"/>
              <w:sz w:val="48"/>
              <w:szCs w:val="36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Arta Smart City Hackathon &amp; Innovation Hub</w:t>
          </w:r>
          <w:r w:rsidR="00066960" w:rsidRPr="00D07127">
            <w:rPr>
              <w:rFonts w:cstheme="minorHAnsi"/>
              <w:b/>
              <w:bCs/>
              <w:color w:val="FFFFFF" w:themeColor="background1"/>
              <w:sz w:val="48"/>
              <w:szCs w:val="36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</w:t>
          </w:r>
        </w:p>
        <w:p w14:paraId="5E1138C4" w14:textId="77777777" w:rsidR="008938E4" w:rsidRPr="00D07127" w:rsidRDefault="008938E4" w:rsidP="008938E4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cstheme="minorHAnsi"/>
              <w:b/>
              <w:bCs/>
              <w:color w:val="FFFFFF" w:themeColor="background1"/>
              <w:sz w:val="48"/>
              <w:szCs w:val="36"/>
              <w:lang w:val="el-G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D07127">
            <w:rPr>
              <w:rFonts w:cstheme="minorHAnsi"/>
              <w:b/>
              <w:bCs/>
              <w:color w:val="FFFFFF" w:themeColor="background1"/>
              <w:sz w:val="48"/>
              <w:szCs w:val="36"/>
              <w:lang w:val="el-G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Δήμου </w:t>
          </w:r>
          <w:r w:rsidR="00A2597C" w:rsidRPr="00D07127">
            <w:rPr>
              <w:rFonts w:cstheme="minorHAnsi"/>
              <w:b/>
              <w:bCs/>
              <w:color w:val="FFFFFF" w:themeColor="background1"/>
              <w:sz w:val="48"/>
              <w:szCs w:val="36"/>
              <w:lang w:val="el-G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Αρταίων </w:t>
          </w:r>
        </w:p>
        <w:p w14:paraId="55BBAC9D" w14:textId="48EF8DE3" w:rsidR="00F53675" w:rsidRPr="00D07127" w:rsidRDefault="00F53675" w:rsidP="00F53675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cstheme="minorHAnsi"/>
              <w:b/>
              <w:bCs/>
              <w:color w:val="000000" w:themeColor="text1"/>
              <w:sz w:val="36"/>
              <w:szCs w:val="36"/>
              <w:lang w:val="el-GR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</w:p>
        <w:p w14:paraId="1BD9F514" w14:textId="350C2233" w:rsidR="00F53675" w:rsidRPr="00D07127" w:rsidRDefault="00A2597C" w:rsidP="00A2597C">
          <w:pPr>
            <w:autoSpaceDE w:val="0"/>
            <w:autoSpaceDN w:val="0"/>
            <w:adjustRightInd w:val="0"/>
            <w:spacing w:before="120" w:after="0" w:line="240" w:lineRule="auto"/>
            <w:jc w:val="right"/>
            <w:rPr>
              <w:rFonts w:cstheme="minorHAnsi"/>
              <w:b/>
              <w:bCs/>
              <w:color w:val="FFFFFF" w:themeColor="background1"/>
              <w:sz w:val="48"/>
              <w:szCs w:val="36"/>
              <w:lang w:val="el-G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D07127">
            <w:rPr>
              <w:rFonts w:cstheme="minorHAnsi"/>
              <w:b/>
              <w:bCs/>
              <w:color w:val="FFFFFF" w:themeColor="background1"/>
              <w:sz w:val="72"/>
              <w:szCs w:val="36"/>
              <w:lang w:val="el-G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ΔΕΚΕΜΒΡΙΟΣ 2019</w:t>
          </w:r>
        </w:p>
        <w:p w14:paraId="139BC547" w14:textId="7283F0EA" w:rsidR="00F53675" w:rsidRPr="0003479A" w:rsidRDefault="00F53675" w:rsidP="00F53675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cstheme="minorHAnsi"/>
              <w:b/>
              <w:bCs/>
              <w:color w:val="000000" w:themeColor="text1"/>
              <w:sz w:val="40"/>
              <w:szCs w:val="40"/>
              <w:lang w:val="el-GR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</w:p>
        <w:p w14:paraId="59EBF36F" w14:textId="28246CF4" w:rsidR="00F53675" w:rsidRPr="0003479A" w:rsidRDefault="008E57AC" w:rsidP="00F53675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cstheme="minorHAnsi"/>
              <w:b/>
              <w:bCs/>
              <w:color w:val="000000" w:themeColor="text1"/>
              <w:sz w:val="40"/>
              <w:szCs w:val="40"/>
              <w:lang w:val="el-GR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>
            <w:rPr>
              <w:noProof/>
              <w:lang w:val="el-GR" w:eastAsia="el-GR"/>
            </w:rPr>
            <w:drawing>
              <wp:anchor distT="0" distB="0" distL="114300" distR="114300" simplePos="0" relativeHeight="251679744" behindDoc="0" locked="0" layoutInCell="1" allowOverlap="1" wp14:anchorId="52A44F2A" wp14:editId="1D6170C3">
                <wp:simplePos x="0" y="0"/>
                <wp:positionH relativeFrom="column">
                  <wp:posOffset>-46355</wp:posOffset>
                </wp:positionH>
                <wp:positionV relativeFrom="paragraph">
                  <wp:posOffset>211759</wp:posOffset>
                </wp:positionV>
                <wp:extent cx="484505" cy="838200"/>
                <wp:effectExtent l="0" t="0" r="0" b="0"/>
                <wp:wrapNone/>
                <wp:docPr id="64" name="Εικόνα 64" descr="Î Î±Î½ÎµÏÎ¹ÏÏÎ®Î¼Î¹Î¿ ÎÏÎ±Î½Î½Î¯Î½ÏÎ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Î Î±Î½ÎµÏÎ¹ÏÏÎ®Î¼Î¹Î¿ ÎÏÎ±Î½Î½Î¯Î½ÏÎ½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6408"/>
                        <a:stretch/>
                      </pic:blipFill>
                      <pic:spPr bwMode="auto">
                        <a:xfrm>
                          <a:off x="0" y="0"/>
                          <a:ext cx="48450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BE6BD78" w14:textId="3E178A60" w:rsidR="00F53675" w:rsidRPr="0003479A" w:rsidRDefault="00F53675" w:rsidP="00F53675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cstheme="minorHAnsi"/>
              <w:b/>
              <w:bCs/>
              <w:color w:val="000000" w:themeColor="text1"/>
              <w:sz w:val="40"/>
              <w:szCs w:val="40"/>
              <w:lang w:val="el-GR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</w:p>
        <w:p w14:paraId="6DFF7DC2" w14:textId="33A1809C" w:rsidR="00F53675" w:rsidRPr="0003479A" w:rsidRDefault="00F53675" w:rsidP="00F53675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cstheme="minorHAnsi"/>
              <w:b/>
              <w:bCs/>
              <w:color w:val="000000" w:themeColor="text1"/>
              <w:sz w:val="40"/>
              <w:szCs w:val="40"/>
              <w:lang w:val="el-GR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</w:p>
        <w:p w14:paraId="7D885B28" w14:textId="55CFB4BE" w:rsidR="00F53675" w:rsidRPr="0003479A" w:rsidRDefault="008E57AC" w:rsidP="00F53675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cstheme="minorHAnsi"/>
              <w:b/>
              <w:bCs/>
              <w:color w:val="000000" w:themeColor="text1"/>
              <w:sz w:val="40"/>
              <w:szCs w:val="40"/>
              <w:lang w:val="el-GR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 w:rsidRPr="00066960">
            <w:rPr>
              <w:rFonts w:cstheme="minorHAnsi"/>
              <w:b/>
              <w:bCs/>
              <w:noProof/>
              <w:color w:val="FFFFFF" w:themeColor="background1"/>
              <w:sz w:val="52"/>
              <w:szCs w:val="40"/>
              <w:lang w:val="el-GR" w:eastAsia="el-G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6EC8FB5C" wp14:editId="43982095">
                    <wp:simplePos x="0" y="0"/>
                    <wp:positionH relativeFrom="page">
                      <wp:posOffset>190500</wp:posOffset>
                    </wp:positionH>
                    <wp:positionV relativeFrom="paragraph">
                      <wp:posOffset>150164</wp:posOffset>
                    </wp:positionV>
                    <wp:extent cx="2448560" cy="389255"/>
                    <wp:effectExtent l="0" t="0" r="0" b="0"/>
                    <wp:wrapNone/>
                    <wp:docPr id="63" name="Πλαίσιο κειμένου 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48560" cy="389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B5CDF1" w14:textId="77777777" w:rsidR="005E74EA" w:rsidRPr="00991D90" w:rsidRDefault="005E74EA" w:rsidP="00066960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32"/>
                                    <w:lang w:val="el-GR"/>
                                  </w:rPr>
                                </w:pPr>
                                <w:r w:rsidRPr="00991D90">
                                  <w:rPr>
                                    <w:b/>
                                    <w:color w:val="FFFFFF" w:themeColor="background1"/>
                                    <w:sz w:val="32"/>
                                    <w:lang w:val="el-GR"/>
                                  </w:rPr>
                                  <w:t>Πανεπιστήμιο Ιωαννίνων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C8FB5C" id="_x0000_t202" coordsize="21600,21600" o:spt="202" path="m,l,21600r21600,l21600,xe">
                    <v:stroke joinstyle="miter"/>
                    <v:path gradientshapeok="t" o:connecttype="rect"/>
                  </v:shapetype>
                  <v:shape id="Πλαίσιο κειμένου 63" o:spid="_x0000_s1027" type="#_x0000_t202" style="position:absolute;left:0;text-align:left;margin-left:15pt;margin-top:11.8pt;width:192.8pt;height:30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" filled="f" stroked="f" strokeweight=".5pt">
                    <v:textbox>
                      <w:txbxContent>
                        <w:p w14:paraId="49B5CDF1" w14:textId="77777777" w:rsidR="005E74EA" w:rsidRPr="00991D90" w:rsidRDefault="005E74EA" w:rsidP="00066960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32"/>
                              <w:lang w:val="el-GR"/>
                            </w:rPr>
                          </w:pPr>
                          <w:r w:rsidRPr="00991D90">
                            <w:rPr>
                              <w:b/>
                              <w:color w:val="FFFFFF" w:themeColor="background1"/>
                              <w:sz w:val="32"/>
                              <w:lang w:val="el-GR"/>
                            </w:rPr>
                            <w:t>Πανεπιστήμιο Ιωαννίνων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5E136A" w:rsidRPr="001D2175">
            <w:rPr>
              <w:noProof/>
              <w:lang w:val="el-GR" w:eastAsia="el-GR"/>
            </w:rPr>
            <w:drawing>
              <wp:anchor distT="0" distB="0" distL="114300" distR="114300" simplePos="0" relativeHeight="251660286" behindDoc="0" locked="0" layoutInCell="1" allowOverlap="1" wp14:anchorId="0BB2F343" wp14:editId="672FEE0C">
                <wp:simplePos x="0" y="0"/>
                <wp:positionH relativeFrom="page">
                  <wp:align>right</wp:align>
                </wp:positionH>
                <wp:positionV relativeFrom="paragraph">
                  <wp:posOffset>228600</wp:posOffset>
                </wp:positionV>
                <wp:extent cx="7741920" cy="3440267"/>
                <wp:effectExtent l="0" t="0" r="0" b="0"/>
                <wp:wrapNone/>
                <wp:docPr id="54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smartcity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1920" cy="3440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31E0C15" w14:textId="77777777" w:rsidR="00F53675" w:rsidRPr="0003479A" w:rsidRDefault="00F53675" w:rsidP="00F53675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cstheme="minorHAnsi"/>
              <w:b/>
              <w:bCs/>
              <w:color w:val="000000" w:themeColor="text1"/>
              <w:sz w:val="40"/>
              <w:szCs w:val="40"/>
              <w:lang w:val="el-GR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</w:p>
        <w:p w14:paraId="62C279E3" w14:textId="77777777" w:rsidR="00C14376" w:rsidRDefault="00C14376" w:rsidP="00F53675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cstheme="minorHAnsi"/>
              <w:b/>
              <w:bCs/>
              <w:color w:val="000000" w:themeColor="text1"/>
              <w:sz w:val="48"/>
              <w:szCs w:val="40"/>
              <w:lang w:val="el-G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59CAE7D5" w14:textId="77777777" w:rsidR="00C14376" w:rsidRDefault="00C14376" w:rsidP="00F53675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cstheme="minorHAnsi"/>
              <w:b/>
              <w:bCs/>
              <w:color w:val="000000" w:themeColor="text1"/>
              <w:sz w:val="48"/>
              <w:szCs w:val="40"/>
              <w:lang w:val="el-G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  <w:p w14:paraId="582CC592" w14:textId="77777777" w:rsidR="0055044B" w:rsidRPr="00431583" w:rsidRDefault="0055044B" w:rsidP="00A379BD">
          <w:pPr>
            <w:rPr>
              <w:lang w:val="el-GR"/>
            </w:rPr>
            <w:sectPr w:rsidR="0055044B" w:rsidRPr="00431583" w:rsidSect="00A2597C">
              <w:headerReference w:type="default" r:id="rId11"/>
              <w:headerReference w:type="first" r:id="rId12"/>
              <w:pgSz w:w="11906" w:h="16838" w:code="9"/>
              <w:pgMar w:top="1440" w:right="566" w:bottom="1440" w:left="1800" w:header="720" w:footer="720" w:gutter="0"/>
              <w:cols w:space="720"/>
              <w:titlePg/>
              <w:docGrid w:linePitch="360"/>
            </w:sectPr>
          </w:pPr>
        </w:p>
        <w:p w14:paraId="48A46128" w14:textId="77777777" w:rsidR="00C14376" w:rsidRPr="00A379BD" w:rsidRDefault="009B0C0B" w:rsidP="002F6F6D">
          <w:pPr>
            <w:spacing w:after="0"/>
            <w:ind w:left="567"/>
          </w:pPr>
        </w:p>
      </w:sdtContent>
    </w:sdt>
    <w:sdt>
      <w:sdtPr>
        <w:rPr>
          <w:b/>
        </w:rPr>
        <w:id w:val="1227498833"/>
        <w:docPartObj>
          <w:docPartGallery w:val="Table of Contents"/>
          <w:docPartUnique/>
        </w:docPartObj>
      </w:sdtPr>
      <w:sdtEndPr>
        <w:rPr>
          <w:bCs/>
          <w:noProof/>
          <w:sz w:val="36"/>
          <w:szCs w:val="36"/>
        </w:rPr>
      </w:sdtEndPr>
      <w:sdtContent>
        <w:p w14:paraId="653023AE" w14:textId="77777777" w:rsidR="00EC56E8" w:rsidRDefault="00EC56E8">
          <w:pPr>
            <w:rPr>
              <w:b/>
              <w:color w:val="32568E"/>
              <w:sz w:val="48"/>
              <w:lang w:val="el-GR"/>
            </w:rPr>
          </w:pPr>
          <w:r w:rsidRPr="002F6F6D">
            <w:rPr>
              <w:b/>
              <w:color w:val="32568E"/>
              <w:sz w:val="48"/>
              <w:lang w:val="el-GR"/>
            </w:rPr>
            <w:t>Πίνακας Περιεχομένων</w:t>
          </w:r>
        </w:p>
        <w:p w14:paraId="02D5B67D" w14:textId="77777777" w:rsidR="002F6F6D" w:rsidRPr="00D07127" w:rsidRDefault="002F6F6D">
          <w:pPr>
            <w:rPr>
              <w:b/>
              <w:sz w:val="32"/>
              <w:szCs w:val="32"/>
            </w:rPr>
          </w:pPr>
        </w:p>
        <w:p w14:paraId="1AE38E0F" w14:textId="3EDD47DE" w:rsidR="008E57AC" w:rsidRPr="008E57AC" w:rsidRDefault="00EC56E8" w:rsidP="008E57AC">
          <w:pPr>
            <w:pStyle w:val="10"/>
            <w:tabs>
              <w:tab w:val="clear" w:pos="10466"/>
              <w:tab w:val="right" w:leader="dot" w:pos="9639"/>
            </w:tabs>
            <w:rPr>
              <w:noProof/>
              <w:sz w:val="28"/>
              <w:lang w:val="el-GR" w:eastAsia="el-GR"/>
            </w:rPr>
          </w:pPr>
          <w:r w:rsidRPr="008E57AC">
            <w:rPr>
              <w:sz w:val="52"/>
              <w:szCs w:val="32"/>
            </w:rPr>
            <w:fldChar w:fldCharType="begin"/>
          </w:r>
          <w:r w:rsidRPr="008E57AC">
            <w:rPr>
              <w:sz w:val="52"/>
              <w:szCs w:val="32"/>
            </w:rPr>
            <w:instrText xml:space="preserve"> TOC \o "1-3" \h \z \u </w:instrText>
          </w:r>
          <w:r w:rsidRPr="008E57AC">
            <w:rPr>
              <w:sz w:val="52"/>
              <w:szCs w:val="32"/>
            </w:rPr>
            <w:fldChar w:fldCharType="separate"/>
          </w:r>
          <w:hyperlink w:anchor="_Toc26529776" w:history="1">
            <w:r w:rsidR="008E57AC" w:rsidRPr="008E57AC">
              <w:rPr>
                <w:rStyle w:val="-"/>
                <w:noProof/>
                <w:sz w:val="28"/>
              </w:rPr>
              <w:t>1.</w:t>
            </w:r>
            <w:r w:rsidR="008E57AC" w:rsidRPr="008E57AC">
              <w:rPr>
                <w:noProof/>
                <w:sz w:val="28"/>
                <w:lang w:val="el-GR" w:eastAsia="el-GR"/>
              </w:rPr>
              <w:tab/>
            </w:r>
            <w:r w:rsidR="008E57AC" w:rsidRPr="008E57AC">
              <w:rPr>
                <w:rStyle w:val="-"/>
                <w:noProof/>
                <w:sz w:val="28"/>
                <w:lang w:val="el-GR"/>
              </w:rPr>
              <w:t>Τι</w:t>
            </w:r>
            <w:r w:rsidR="008E57AC" w:rsidRPr="008E57AC">
              <w:rPr>
                <w:rStyle w:val="-"/>
                <w:noProof/>
                <w:sz w:val="28"/>
              </w:rPr>
              <w:t xml:space="preserve"> </w:t>
            </w:r>
            <w:r w:rsidR="008E57AC" w:rsidRPr="008E57AC">
              <w:rPr>
                <w:rStyle w:val="-"/>
                <w:noProof/>
                <w:sz w:val="28"/>
                <w:lang w:val="el-GR"/>
              </w:rPr>
              <w:t>είναι</w:t>
            </w:r>
            <w:r w:rsidR="008E57AC" w:rsidRPr="008E57AC">
              <w:rPr>
                <w:rStyle w:val="-"/>
                <w:noProof/>
                <w:sz w:val="28"/>
              </w:rPr>
              <w:t xml:space="preserve"> </w:t>
            </w:r>
            <w:r w:rsidR="008E57AC" w:rsidRPr="008E57AC">
              <w:rPr>
                <w:rStyle w:val="-"/>
                <w:noProof/>
                <w:sz w:val="28"/>
                <w:lang w:val="el-GR"/>
              </w:rPr>
              <w:t>το</w:t>
            </w:r>
            <w:r w:rsidR="008E57AC" w:rsidRPr="008E57AC">
              <w:rPr>
                <w:rStyle w:val="-"/>
                <w:noProof/>
                <w:sz w:val="28"/>
              </w:rPr>
              <w:t xml:space="preserve"> </w:t>
            </w:r>
            <w:r w:rsidR="008E57AC" w:rsidRPr="008E57AC">
              <w:rPr>
                <w:rStyle w:val="-"/>
                <w:noProof/>
                <w:sz w:val="28"/>
                <w:lang w:val="el-GR"/>
              </w:rPr>
              <w:t>Α</w:t>
            </w:r>
            <w:r w:rsidR="008E57AC" w:rsidRPr="008E57AC">
              <w:rPr>
                <w:rStyle w:val="-"/>
                <w:noProof/>
                <w:sz w:val="28"/>
              </w:rPr>
              <w:t>rta Smart City Hackathon &amp; Innovation Hub</w:t>
            </w:r>
            <w:r w:rsidR="008E57AC" w:rsidRPr="008E57AC">
              <w:rPr>
                <w:noProof/>
                <w:webHidden/>
                <w:sz w:val="28"/>
              </w:rPr>
              <w:tab/>
            </w:r>
            <w:r w:rsidR="008E57AC" w:rsidRPr="008E57AC">
              <w:rPr>
                <w:noProof/>
                <w:webHidden/>
                <w:sz w:val="28"/>
              </w:rPr>
              <w:fldChar w:fldCharType="begin"/>
            </w:r>
            <w:r w:rsidR="008E57AC" w:rsidRPr="008E57AC">
              <w:rPr>
                <w:noProof/>
                <w:webHidden/>
                <w:sz w:val="28"/>
              </w:rPr>
              <w:instrText xml:space="preserve"> PAGEREF _Toc26529776 \h </w:instrText>
            </w:r>
            <w:r w:rsidR="008E57AC" w:rsidRPr="008E57AC">
              <w:rPr>
                <w:noProof/>
                <w:webHidden/>
                <w:sz w:val="28"/>
              </w:rPr>
            </w:r>
            <w:r w:rsidR="008E57AC" w:rsidRPr="008E57AC">
              <w:rPr>
                <w:noProof/>
                <w:webHidden/>
                <w:sz w:val="28"/>
              </w:rPr>
              <w:fldChar w:fldCharType="separate"/>
            </w:r>
            <w:r w:rsidR="008E57AC" w:rsidRPr="008E57AC">
              <w:rPr>
                <w:noProof/>
                <w:webHidden/>
                <w:sz w:val="28"/>
              </w:rPr>
              <w:t>1</w:t>
            </w:r>
            <w:r w:rsidR="008E57AC" w:rsidRPr="008E57AC">
              <w:rPr>
                <w:noProof/>
                <w:webHidden/>
                <w:sz w:val="28"/>
              </w:rPr>
              <w:fldChar w:fldCharType="end"/>
            </w:r>
          </w:hyperlink>
        </w:p>
        <w:p w14:paraId="26CD93A4" w14:textId="33FFFF6C" w:rsidR="008E57AC" w:rsidRPr="008E57AC" w:rsidRDefault="009B0C0B" w:rsidP="008E57AC">
          <w:pPr>
            <w:pStyle w:val="20"/>
            <w:tabs>
              <w:tab w:val="left" w:pos="880"/>
              <w:tab w:val="right" w:leader="dot" w:pos="9639"/>
              <w:tab w:val="right" w:leader="dot" w:pos="9771"/>
            </w:tabs>
            <w:rPr>
              <w:noProof/>
              <w:sz w:val="28"/>
              <w:lang w:val="el-GR" w:eastAsia="el-GR"/>
            </w:rPr>
          </w:pPr>
          <w:hyperlink w:anchor="_Toc26529777" w:history="1">
            <w:r w:rsidR="008E57AC" w:rsidRPr="008E57AC">
              <w:rPr>
                <w:rStyle w:val="-"/>
                <w:noProof/>
                <w:sz w:val="28"/>
                <w:lang w:val="el-GR"/>
              </w:rPr>
              <w:t>1.1</w:t>
            </w:r>
            <w:r w:rsidR="008E57AC" w:rsidRPr="008E57AC">
              <w:rPr>
                <w:noProof/>
                <w:sz w:val="28"/>
                <w:lang w:val="el-GR" w:eastAsia="el-GR"/>
              </w:rPr>
              <w:tab/>
            </w:r>
            <w:r w:rsidR="008E57AC" w:rsidRPr="008E57AC">
              <w:rPr>
                <w:rStyle w:val="-"/>
                <w:noProof/>
                <w:sz w:val="28"/>
                <w:lang w:val="el-GR"/>
              </w:rPr>
              <w:t>Στόχοι της δράσης</w:t>
            </w:r>
            <w:r w:rsidR="008E57AC" w:rsidRPr="008E57AC">
              <w:rPr>
                <w:noProof/>
                <w:webHidden/>
                <w:sz w:val="28"/>
              </w:rPr>
              <w:tab/>
            </w:r>
            <w:r w:rsidR="008E57AC" w:rsidRPr="008E57AC">
              <w:rPr>
                <w:noProof/>
                <w:webHidden/>
                <w:sz w:val="28"/>
              </w:rPr>
              <w:fldChar w:fldCharType="begin"/>
            </w:r>
            <w:r w:rsidR="008E57AC" w:rsidRPr="008E57AC">
              <w:rPr>
                <w:noProof/>
                <w:webHidden/>
                <w:sz w:val="28"/>
              </w:rPr>
              <w:instrText xml:space="preserve"> PAGEREF _Toc26529777 \h </w:instrText>
            </w:r>
            <w:r w:rsidR="008E57AC" w:rsidRPr="008E57AC">
              <w:rPr>
                <w:noProof/>
                <w:webHidden/>
                <w:sz w:val="28"/>
              </w:rPr>
            </w:r>
            <w:r w:rsidR="008E57AC" w:rsidRPr="008E57AC">
              <w:rPr>
                <w:noProof/>
                <w:webHidden/>
                <w:sz w:val="28"/>
              </w:rPr>
              <w:fldChar w:fldCharType="separate"/>
            </w:r>
            <w:r w:rsidR="008E57AC" w:rsidRPr="008E57AC">
              <w:rPr>
                <w:noProof/>
                <w:webHidden/>
                <w:sz w:val="28"/>
              </w:rPr>
              <w:t>1</w:t>
            </w:r>
            <w:r w:rsidR="008E57AC" w:rsidRPr="008E57AC">
              <w:rPr>
                <w:noProof/>
                <w:webHidden/>
                <w:sz w:val="28"/>
              </w:rPr>
              <w:fldChar w:fldCharType="end"/>
            </w:r>
          </w:hyperlink>
        </w:p>
        <w:p w14:paraId="37A5CB47" w14:textId="1120835C" w:rsidR="008E57AC" w:rsidRPr="008E57AC" w:rsidRDefault="009B0C0B" w:rsidP="008E57AC">
          <w:pPr>
            <w:pStyle w:val="10"/>
            <w:tabs>
              <w:tab w:val="clear" w:pos="10466"/>
              <w:tab w:val="right" w:leader="dot" w:pos="9639"/>
            </w:tabs>
            <w:rPr>
              <w:noProof/>
              <w:sz w:val="28"/>
              <w:lang w:val="el-GR" w:eastAsia="el-GR"/>
            </w:rPr>
          </w:pPr>
          <w:hyperlink w:anchor="_Toc26529778" w:history="1">
            <w:r w:rsidR="008E57AC" w:rsidRPr="008E57AC">
              <w:rPr>
                <w:rStyle w:val="-"/>
                <w:noProof/>
                <w:sz w:val="28"/>
                <w:lang w:val="el-GR"/>
              </w:rPr>
              <w:t>2.</w:t>
            </w:r>
            <w:r w:rsidR="008E57AC" w:rsidRPr="008E57AC">
              <w:rPr>
                <w:noProof/>
                <w:sz w:val="28"/>
                <w:lang w:val="el-GR" w:eastAsia="el-GR"/>
              </w:rPr>
              <w:tab/>
            </w:r>
            <w:r w:rsidR="008E57AC" w:rsidRPr="008E57AC">
              <w:rPr>
                <w:rStyle w:val="-"/>
                <w:noProof/>
                <w:sz w:val="28"/>
                <w:lang w:val="el-GR"/>
              </w:rPr>
              <w:t>Οργάνωση</w:t>
            </w:r>
            <w:r w:rsidR="008E57AC" w:rsidRPr="008E57AC">
              <w:rPr>
                <w:noProof/>
                <w:webHidden/>
                <w:sz w:val="28"/>
              </w:rPr>
              <w:tab/>
            </w:r>
            <w:r w:rsidR="008E57AC" w:rsidRPr="008E57AC">
              <w:rPr>
                <w:noProof/>
                <w:webHidden/>
                <w:sz w:val="28"/>
              </w:rPr>
              <w:fldChar w:fldCharType="begin"/>
            </w:r>
            <w:r w:rsidR="008E57AC" w:rsidRPr="008E57AC">
              <w:rPr>
                <w:noProof/>
                <w:webHidden/>
                <w:sz w:val="28"/>
              </w:rPr>
              <w:instrText xml:space="preserve"> PAGEREF _Toc26529778 \h </w:instrText>
            </w:r>
            <w:r w:rsidR="008E57AC" w:rsidRPr="008E57AC">
              <w:rPr>
                <w:noProof/>
                <w:webHidden/>
                <w:sz w:val="28"/>
              </w:rPr>
            </w:r>
            <w:r w:rsidR="008E57AC" w:rsidRPr="008E57AC">
              <w:rPr>
                <w:noProof/>
                <w:webHidden/>
                <w:sz w:val="28"/>
              </w:rPr>
              <w:fldChar w:fldCharType="separate"/>
            </w:r>
            <w:r w:rsidR="008E57AC" w:rsidRPr="008E57AC">
              <w:rPr>
                <w:noProof/>
                <w:webHidden/>
                <w:sz w:val="28"/>
              </w:rPr>
              <w:t>2</w:t>
            </w:r>
            <w:r w:rsidR="008E57AC" w:rsidRPr="008E57AC">
              <w:rPr>
                <w:noProof/>
                <w:webHidden/>
                <w:sz w:val="28"/>
              </w:rPr>
              <w:fldChar w:fldCharType="end"/>
            </w:r>
          </w:hyperlink>
        </w:p>
        <w:p w14:paraId="6E742E51" w14:textId="66B57108" w:rsidR="008E57AC" w:rsidRPr="008E57AC" w:rsidRDefault="009B0C0B" w:rsidP="008E57AC">
          <w:pPr>
            <w:pStyle w:val="20"/>
            <w:tabs>
              <w:tab w:val="left" w:pos="880"/>
              <w:tab w:val="right" w:leader="dot" w:pos="9639"/>
              <w:tab w:val="right" w:leader="dot" w:pos="9771"/>
            </w:tabs>
            <w:rPr>
              <w:noProof/>
              <w:sz w:val="28"/>
              <w:lang w:val="el-GR" w:eastAsia="el-GR"/>
            </w:rPr>
          </w:pPr>
          <w:hyperlink w:anchor="_Toc26529779" w:history="1">
            <w:r w:rsidR="008E57AC" w:rsidRPr="008E57AC">
              <w:rPr>
                <w:rStyle w:val="-"/>
                <w:noProof/>
                <w:sz w:val="28"/>
                <w:lang w:val="el-GR"/>
              </w:rPr>
              <w:t>2.1</w:t>
            </w:r>
            <w:r w:rsidR="008E57AC" w:rsidRPr="008E57AC">
              <w:rPr>
                <w:noProof/>
                <w:sz w:val="28"/>
                <w:lang w:val="el-GR" w:eastAsia="el-GR"/>
              </w:rPr>
              <w:tab/>
            </w:r>
            <w:r w:rsidR="008E57AC" w:rsidRPr="008E57AC">
              <w:rPr>
                <w:rStyle w:val="-"/>
                <w:noProof/>
                <w:sz w:val="28"/>
                <w:lang w:val="el-GR"/>
              </w:rPr>
              <w:t>Χορηγοί και υποστηρικτές</w:t>
            </w:r>
            <w:r w:rsidR="008E57AC" w:rsidRPr="008E57AC">
              <w:rPr>
                <w:noProof/>
                <w:webHidden/>
                <w:sz w:val="28"/>
              </w:rPr>
              <w:tab/>
            </w:r>
            <w:r w:rsidR="008E57AC" w:rsidRPr="008E57AC">
              <w:rPr>
                <w:noProof/>
                <w:webHidden/>
                <w:sz w:val="28"/>
              </w:rPr>
              <w:fldChar w:fldCharType="begin"/>
            </w:r>
            <w:r w:rsidR="008E57AC" w:rsidRPr="008E57AC">
              <w:rPr>
                <w:noProof/>
                <w:webHidden/>
                <w:sz w:val="28"/>
              </w:rPr>
              <w:instrText xml:space="preserve"> PAGEREF _Toc26529779 \h </w:instrText>
            </w:r>
            <w:r w:rsidR="008E57AC" w:rsidRPr="008E57AC">
              <w:rPr>
                <w:noProof/>
                <w:webHidden/>
                <w:sz w:val="28"/>
              </w:rPr>
            </w:r>
            <w:r w:rsidR="008E57AC" w:rsidRPr="008E57AC">
              <w:rPr>
                <w:noProof/>
                <w:webHidden/>
                <w:sz w:val="28"/>
              </w:rPr>
              <w:fldChar w:fldCharType="separate"/>
            </w:r>
            <w:r w:rsidR="008E57AC" w:rsidRPr="008E57AC">
              <w:rPr>
                <w:noProof/>
                <w:webHidden/>
                <w:sz w:val="28"/>
              </w:rPr>
              <w:t>2</w:t>
            </w:r>
            <w:r w:rsidR="008E57AC" w:rsidRPr="008E57AC">
              <w:rPr>
                <w:noProof/>
                <w:webHidden/>
                <w:sz w:val="28"/>
              </w:rPr>
              <w:fldChar w:fldCharType="end"/>
            </w:r>
          </w:hyperlink>
        </w:p>
        <w:p w14:paraId="7A21DD39" w14:textId="106C3DD3" w:rsidR="008E57AC" w:rsidRPr="008E57AC" w:rsidRDefault="009B0C0B" w:rsidP="008E57AC">
          <w:pPr>
            <w:pStyle w:val="10"/>
            <w:tabs>
              <w:tab w:val="clear" w:pos="10466"/>
              <w:tab w:val="right" w:leader="dot" w:pos="9639"/>
            </w:tabs>
            <w:rPr>
              <w:noProof/>
              <w:sz w:val="28"/>
              <w:lang w:val="el-GR" w:eastAsia="el-GR"/>
            </w:rPr>
          </w:pPr>
          <w:hyperlink w:anchor="_Toc26529780" w:history="1">
            <w:r w:rsidR="008E57AC" w:rsidRPr="008E57AC">
              <w:rPr>
                <w:rStyle w:val="-"/>
                <w:noProof/>
                <w:sz w:val="28"/>
                <w:lang w:val="el-GR"/>
              </w:rPr>
              <w:t>3.</w:t>
            </w:r>
            <w:r w:rsidR="008E57AC" w:rsidRPr="008E57AC">
              <w:rPr>
                <w:noProof/>
                <w:sz w:val="28"/>
                <w:lang w:val="el-GR" w:eastAsia="el-GR"/>
              </w:rPr>
              <w:tab/>
            </w:r>
            <w:r w:rsidR="008E57AC" w:rsidRPr="008E57AC">
              <w:rPr>
                <w:rStyle w:val="-"/>
                <w:noProof/>
                <w:sz w:val="28"/>
                <w:lang w:val="el-GR"/>
              </w:rPr>
              <w:t>Θεματικές Περιοχές</w:t>
            </w:r>
            <w:r w:rsidR="008E57AC" w:rsidRPr="008E57AC">
              <w:rPr>
                <w:noProof/>
                <w:webHidden/>
                <w:sz w:val="28"/>
              </w:rPr>
              <w:tab/>
            </w:r>
            <w:r w:rsidR="008E57AC" w:rsidRPr="008E57AC">
              <w:rPr>
                <w:noProof/>
                <w:webHidden/>
                <w:sz w:val="28"/>
              </w:rPr>
              <w:fldChar w:fldCharType="begin"/>
            </w:r>
            <w:r w:rsidR="008E57AC" w:rsidRPr="008E57AC">
              <w:rPr>
                <w:noProof/>
                <w:webHidden/>
                <w:sz w:val="28"/>
              </w:rPr>
              <w:instrText xml:space="preserve"> PAGEREF _Toc26529780 \h </w:instrText>
            </w:r>
            <w:r w:rsidR="008E57AC" w:rsidRPr="008E57AC">
              <w:rPr>
                <w:noProof/>
                <w:webHidden/>
                <w:sz w:val="28"/>
              </w:rPr>
            </w:r>
            <w:r w:rsidR="008E57AC" w:rsidRPr="008E57AC">
              <w:rPr>
                <w:noProof/>
                <w:webHidden/>
                <w:sz w:val="28"/>
              </w:rPr>
              <w:fldChar w:fldCharType="separate"/>
            </w:r>
            <w:r w:rsidR="008E57AC" w:rsidRPr="008E57AC">
              <w:rPr>
                <w:noProof/>
                <w:webHidden/>
                <w:sz w:val="28"/>
              </w:rPr>
              <w:t>4</w:t>
            </w:r>
            <w:r w:rsidR="008E57AC" w:rsidRPr="008E57AC">
              <w:rPr>
                <w:noProof/>
                <w:webHidden/>
                <w:sz w:val="28"/>
              </w:rPr>
              <w:fldChar w:fldCharType="end"/>
            </w:r>
          </w:hyperlink>
        </w:p>
        <w:p w14:paraId="0030C108" w14:textId="4AE3348F" w:rsidR="008E57AC" w:rsidRPr="008E57AC" w:rsidRDefault="009B0C0B" w:rsidP="008E57AC">
          <w:pPr>
            <w:pStyle w:val="20"/>
            <w:tabs>
              <w:tab w:val="left" w:pos="880"/>
              <w:tab w:val="right" w:leader="dot" w:pos="9639"/>
              <w:tab w:val="right" w:leader="dot" w:pos="9771"/>
            </w:tabs>
            <w:rPr>
              <w:noProof/>
              <w:sz w:val="28"/>
              <w:lang w:val="el-GR" w:eastAsia="el-GR"/>
            </w:rPr>
          </w:pPr>
          <w:hyperlink w:anchor="_Toc26529781" w:history="1">
            <w:r w:rsidR="008E57AC" w:rsidRPr="008E57AC">
              <w:rPr>
                <w:rStyle w:val="-"/>
                <w:noProof/>
                <w:sz w:val="28"/>
                <w:lang w:val="el-GR"/>
              </w:rPr>
              <w:t>3.1</w:t>
            </w:r>
            <w:r w:rsidR="008E57AC" w:rsidRPr="008E57AC">
              <w:rPr>
                <w:noProof/>
                <w:sz w:val="28"/>
                <w:lang w:val="el-GR" w:eastAsia="el-GR"/>
              </w:rPr>
              <w:tab/>
            </w:r>
            <w:r w:rsidR="008E57AC" w:rsidRPr="008E57AC">
              <w:rPr>
                <w:rStyle w:val="-"/>
                <w:noProof/>
                <w:sz w:val="28"/>
                <w:lang w:val="el-GR"/>
              </w:rPr>
              <w:t>Νέες Ιδέες</w:t>
            </w:r>
            <w:r w:rsidR="008E57AC" w:rsidRPr="008E57AC">
              <w:rPr>
                <w:noProof/>
                <w:webHidden/>
                <w:sz w:val="28"/>
              </w:rPr>
              <w:tab/>
            </w:r>
            <w:r w:rsidR="008E57AC" w:rsidRPr="008E57AC">
              <w:rPr>
                <w:noProof/>
                <w:webHidden/>
                <w:sz w:val="28"/>
              </w:rPr>
              <w:fldChar w:fldCharType="begin"/>
            </w:r>
            <w:r w:rsidR="008E57AC" w:rsidRPr="008E57AC">
              <w:rPr>
                <w:noProof/>
                <w:webHidden/>
                <w:sz w:val="28"/>
              </w:rPr>
              <w:instrText xml:space="preserve"> PAGEREF _Toc26529781 \h </w:instrText>
            </w:r>
            <w:r w:rsidR="008E57AC" w:rsidRPr="008E57AC">
              <w:rPr>
                <w:noProof/>
                <w:webHidden/>
                <w:sz w:val="28"/>
              </w:rPr>
            </w:r>
            <w:r w:rsidR="008E57AC" w:rsidRPr="008E57AC">
              <w:rPr>
                <w:noProof/>
                <w:webHidden/>
                <w:sz w:val="28"/>
              </w:rPr>
              <w:fldChar w:fldCharType="separate"/>
            </w:r>
            <w:r w:rsidR="008E57AC" w:rsidRPr="008E57AC">
              <w:rPr>
                <w:noProof/>
                <w:webHidden/>
                <w:sz w:val="28"/>
              </w:rPr>
              <w:t>4</w:t>
            </w:r>
            <w:r w:rsidR="008E57AC" w:rsidRPr="008E57AC">
              <w:rPr>
                <w:noProof/>
                <w:webHidden/>
                <w:sz w:val="28"/>
              </w:rPr>
              <w:fldChar w:fldCharType="end"/>
            </w:r>
          </w:hyperlink>
        </w:p>
        <w:p w14:paraId="696A03FB" w14:textId="43794579" w:rsidR="008E57AC" w:rsidRPr="008E57AC" w:rsidRDefault="009B0C0B" w:rsidP="008E57AC">
          <w:pPr>
            <w:pStyle w:val="20"/>
            <w:tabs>
              <w:tab w:val="left" w:pos="880"/>
              <w:tab w:val="right" w:leader="dot" w:pos="9639"/>
              <w:tab w:val="right" w:leader="dot" w:pos="9771"/>
            </w:tabs>
            <w:rPr>
              <w:noProof/>
              <w:sz w:val="28"/>
              <w:lang w:val="el-GR" w:eastAsia="el-GR"/>
            </w:rPr>
          </w:pPr>
          <w:hyperlink w:anchor="_Toc26529782" w:history="1">
            <w:r w:rsidR="008E57AC" w:rsidRPr="008E57AC">
              <w:rPr>
                <w:rStyle w:val="-"/>
                <w:noProof/>
                <w:sz w:val="28"/>
                <w:lang w:val="el-GR"/>
              </w:rPr>
              <w:t>3.2</w:t>
            </w:r>
            <w:r w:rsidR="008E57AC" w:rsidRPr="008E57AC">
              <w:rPr>
                <w:noProof/>
                <w:sz w:val="28"/>
                <w:lang w:val="el-GR" w:eastAsia="el-GR"/>
              </w:rPr>
              <w:tab/>
            </w:r>
            <w:r w:rsidR="008E57AC" w:rsidRPr="008E57AC">
              <w:rPr>
                <w:rStyle w:val="-"/>
                <w:noProof/>
                <w:sz w:val="28"/>
                <w:lang w:val="el-GR"/>
              </w:rPr>
              <w:t>Διαδικασία και Όροι Συμμετοχής</w:t>
            </w:r>
            <w:r w:rsidR="008E57AC" w:rsidRPr="008E57AC">
              <w:rPr>
                <w:noProof/>
                <w:webHidden/>
                <w:sz w:val="28"/>
              </w:rPr>
              <w:tab/>
            </w:r>
            <w:r w:rsidR="008E57AC" w:rsidRPr="008E57AC">
              <w:rPr>
                <w:noProof/>
                <w:webHidden/>
                <w:sz w:val="28"/>
              </w:rPr>
              <w:fldChar w:fldCharType="begin"/>
            </w:r>
            <w:r w:rsidR="008E57AC" w:rsidRPr="008E57AC">
              <w:rPr>
                <w:noProof/>
                <w:webHidden/>
                <w:sz w:val="28"/>
              </w:rPr>
              <w:instrText xml:space="preserve"> PAGEREF _Toc26529782 \h </w:instrText>
            </w:r>
            <w:r w:rsidR="008E57AC" w:rsidRPr="008E57AC">
              <w:rPr>
                <w:noProof/>
                <w:webHidden/>
                <w:sz w:val="28"/>
              </w:rPr>
            </w:r>
            <w:r w:rsidR="008E57AC" w:rsidRPr="008E57AC">
              <w:rPr>
                <w:noProof/>
                <w:webHidden/>
                <w:sz w:val="28"/>
              </w:rPr>
              <w:fldChar w:fldCharType="separate"/>
            </w:r>
            <w:r w:rsidR="008E57AC" w:rsidRPr="008E57AC">
              <w:rPr>
                <w:noProof/>
                <w:webHidden/>
                <w:sz w:val="28"/>
              </w:rPr>
              <w:t>4</w:t>
            </w:r>
            <w:r w:rsidR="008E57AC" w:rsidRPr="008E57AC">
              <w:rPr>
                <w:noProof/>
                <w:webHidden/>
                <w:sz w:val="28"/>
              </w:rPr>
              <w:fldChar w:fldCharType="end"/>
            </w:r>
          </w:hyperlink>
        </w:p>
        <w:p w14:paraId="2327973E" w14:textId="58229346" w:rsidR="008E57AC" w:rsidRPr="008E57AC" w:rsidRDefault="009B0C0B" w:rsidP="008E57AC">
          <w:pPr>
            <w:pStyle w:val="20"/>
            <w:tabs>
              <w:tab w:val="left" w:pos="880"/>
              <w:tab w:val="right" w:leader="dot" w:pos="9639"/>
              <w:tab w:val="right" w:leader="dot" w:pos="9771"/>
            </w:tabs>
            <w:rPr>
              <w:noProof/>
              <w:sz w:val="28"/>
              <w:lang w:val="el-GR" w:eastAsia="el-GR"/>
            </w:rPr>
          </w:pPr>
          <w:hyperlink w:anchor="_Toc26529783" w:history="1">
            <w:r w:rsidR="008E57AC" w:rsidRPr="008E57AC">
              <w:rPr>
                <w:rStyle w:val="-"/>
                <w:noProof/>
                <w:sz w:val="28"/>
                <w:lang w:val="el-GR"/>
              </w:rPr>
              <w:t>3.3</w:t>
            </w:r>
            <w:r w:rsidR="008E57AC" w:rsidRPr="008E57AC">
              <w:rPr>
                <w:noProof/>
                <w:sz w:val="28"/>
                <w:lang w:val="el-GR" w:eastAsia="el-GR"/>
              </w:rPr>
              <w:tab/>
            </w:r>
            <w:r w:rsidR="008E57AC" w:rsidRPr="008E57AC">
              <w:rPr>
                <w:rStyle w:val="-"/>
                <w:noProof/>
                <w:sz w:val="28"/>
                <w:lang w:val="el-GR"/>
              </w:rPr>
              <w:t>Παράλληλες «στρογγυλές τράπεζες»</w:t>
            </w:r>
            <w:r w:rsidR="008E57AC" w:rsidRPr="008E57AC">
              <w:rPr>
                <w:noProof/>
                <w:webHidden/>
                <w:sz w:val="28"/>
              </w:rPr>
              <w:tab/>
            </w:r>
            <w:r w:rsidR="008E57AC" w:rsidRPr="008E57AC">
              <w:rPr>
                <w:noProof/>
                <w:webHidden/>
                <w:sz w:val="28"/>
              </w:rPr>
              <w:fldChar w:fldCharType="begin"/>
            </w:r>
            <w:r w:rsidR="008E57AC" w:rsidRPr="008E57AC">
              <w:rPr>
                <w:noProof/>
                <w:webHidden/>
                <w:sz w:val="28"/>
              </w:rPr>
              <w:instrText xml:space="preserve"> PAGEREF _Toc26529783 \h </w:instrText>
            </w:r>
            <w:r w:rsidR="008E57AC" w:rsidRPr="008E57AC">
              <w:rPr>
                <w:noProof/>
                <w:webHidden/>
                <w:sz w:val="28"/>
              </w:rPr>
            </w:r>
            <w:r w:rsidR="008E57AC" w:rsidRPr="008E57AC">
              <w:rPr>
                <w:noProof/>
                <w:webHidden/>
                <w:sz w:val="28"/>
              </w:rPr>
              <w:fldChar w:fldCharType="separate"/>
            </w:r>
            <w:r w:rsidR="008E57AC" w:rsidRPr="008E57AC">
              <w:rPr>
                <w:noProof/>
                <w:webHidden/>
                <w:sz w:val="28"/>
              </w:rPr>
              <w:t>5</w:t>
            </w:r>
            <w:r w:rsidR="008E57AC" w:rsidRPr="008E57AC">
              <w:rPr>
                <w:noProof/>
                <w:webHidden/>
                <w:sz w:val="28"/>
              </w:rPr>
              <w:fldChar w:fldCharType="end"/>
            </w:r>
          </w:hyperlink>
        </w:p>
        <w:p w14:paraId="40E1EC55" w14:textId="1B57E629" w:rsidR="008E57AC" w:rsidRPr="008E57AC" w:rsidRDefault="009B0C0B" w:rsidP="008E57AC">
          <w:pPr>
            <w:pStyle w:val="10"/>
            <w:tabs>
              <w:tab w:val="clear" w:pos="10466"/>
              <w:tab w:val="right" w:leader="dot" w:pos="9639"/>
            </w:tabs>
            <w:rPr>
              <w:noProof/>
              <w:sz w:val="28"/>
              <w:lang w:val="el-GR" w:eastAsia="el-GR"/>
            </w:rPr>
          </w:pPr>
          <w:hyperlink w:anchor="_Toc26529784" w:history="1">
            <w:r w:rsidR="008E57AC" w:rsidRPr="008E57AC">
              <w:rPr>
                <w:rStyle w:val="-"/>
                <w:noProof/>
                <w:sz w:val="28"/>
                <w:lang w:val="el-GR"/>
              </w:rPr>
              <w:t>4.</w:t>
            </w:r>
            <w:r w:rsidR="008E57AC" w:rsidRPr="008E57AC">
              <w:rPr>
                <w:noProof/>
                <w:sz w:val="28"/>
                <w:lang w:val="el-GR" w:eastAsia="el-GR"/>
              </w:rPr>
              <w:tab/>
            </w:r>
            <w:r w:rsidR="008E57AC" w:rsidRPr="008E57AC">
              <w:rPr>
                <w:rStyle w:val="-"/>
                <w:noProof/>
                <w:sz w:val="28"/>
                <w:lang w:val="el-GR"/>
              </w:rPr>
              <w:t>Πρόγραμμα</w:t>
            </w:r>
            <w:r w:rsidR="008E57AC" w:rsidRPr="008E57AC">
              <w:rPr>
                <w:noProof/>
                <w:webHidden/>
                <w:sz w:val="28"/>
              </w:rPr>
              <w:tab/>
            </w:r>
            <w:r w:rsidR="008E57AC" w:rsidRPr="008E57AC">
              <w:rPr>
                <w:noProof/>
                <w:webHidden/>
                <w:sz w:val="28"/>
              </w:rPr>
              <w:fldChar w:fldCharType="begin"/>
            </w:r>
            <w:r w:rsidR="008E57AC" w:rsidRPr="008E57AC">
              <w:rPr>
                <w:noProof/>
                <w:webHidden/>
                <w:sz w:val="28"/>
              </w:rPr>
              <w:instrText xml:space="preserve"> PAGEREF _Toc26529784 \h </w:instrText>
            </w:r>
            <w:r w:rsidR="008E57AC" w:rsidRPr="008E57AC">
              <w:rPr>
                <w:noProof/>
                <w:webHidden/>
                <w:sz w:val="28"/>
              </w:rPr>
            </w:r>
            <w:r w:rsidR="008E57AC" w:rsidRPr="008E57AC">
              <w:rPr>
                <w:noProof/>
                <w:webHidden/>
                <w:sz w:val="28"/>
              </w:rPr>
              <w:fldChar w:fldCharType="separate"/>
            </w:r>
            <w:r w:rsidR="008E57AC" w:rsidRPr="008E57AC">
              <w:rPr>
                <w:noProof/>
                <w:webHidden/>
                <w:sz w:val="28"/>
              </w:rPr>
              <w:t>6</w:t>
            </w:r>
            <w:r w:rsidR="008E57AC" w:rsidRPr="008E57AC">
              <w:rPr>
                <w:noProof/>
                <w:webHidden/>
                <w:sz w:val="28"/>
              </w:rPr>
              <w:fldChar w:fldCharType="end"/>
            </w:r>
          </w:hyperlink>
        </w:p>
        <w:p w14:paraId="7666FA8F" w14:textId="08AE1EE3" w:rsidR="0055697B" w:rsidRPr="00477CA9" w:rsidRDefault="00EC56E8">
          <w:pPr>
            <w:rPr>
              <w:b/>
              <w:bCs/>
              <w:noProof/>
              <w:sz w:val="36"/>
              <w:szCs w:val="36"/>
            </w:rPr>
          </w:pPr>
          <w:r w:rsidRPr="008E57AC">
            <w:rPr>
              <w:bCs/>
              <w:noProof/>
              <w:sz w:val="144"/>
              <w:szCs w:val="48"/>
            </w:rPr>
            <w:fldChar w:fldCharType="end"/>
          </w:r>
        </w:p>
      </w:sdtContent>
    </w:sdt>
    <w:p w14:paraId="67A73D14" w14:textId="77777777" w:rsidR="00114A8E" w:rsidRPr="00D07127" w:rsidRDefault="00114A8E">
      <w:pPr>
        <w:rPr>
          <w:sz w:val="32"/>
          <w:szCs w:val="32"/>
        </w:rPr>
      </w:pPr>
      <w:r w:rsidRPr="00D07127">
        <w:rPr>
          <w:b/>
          <w:sz w:val="56"/>
          <w:szCs w:val="32"/>
        </w:rPr>
        <w:br w:type="page"/>
      </w:r>
    </w:p>
    <w:p w14:paraId="15DF0F4C" w14:textId="0EF46848" w:rsidR="00B6519B" w:rsidRPr="00D07127" w:rsidRDefault="00F3328D" w:rsidP="006C506D">
      <w:pPr>
        <w:pStyle w:val="1"/>
        <w:numPr>
          <w:ilvl w:val="0"/>
          <w:numId w:val="1"/>
        </w:numPr>
        <w:rPr>
          <w:color w:val="32568E"/>
        </w:rPr>
      </w:pPr>
      <w:bookmarkStart w:id="1" w:name="_Toc26529776"/>
      <w:r>
        <w:rPr>
          <w:color w:val="32568E"/>
          <w:lang w:val="el-GR"/>
        </w:rPr>
        <w:lastRenderedPageBreak/>
        <w:t>Τι</w:t>
      </w:r>
      <w:r w:rsidRPr="00D07127">
        <w:rPr>
          <w:color w:val="32568E"/>
        </w:rPr>
        <w:t xml:space="preserve"> </w:t>
      </w:r>
      <w:r>
        <w:rPr>
          <w:color w:val="32568E"/>
          <w:lang w:val="el-GR"/>
        </w:rPr>
        <w:t>είναι</w:t>
      </w:r>
      <w:r w:rsidRPr="00D07127">
        <w:rPr>
          <w:color w:val="32568E"/>
        </w:rPr>
        <w:t xml:space="preserve"> </w:t>
      </w:r>
      <w:r>
        <w:rPr>
          <w:color w:val="32568E"/>
          <w:lang w:val="el-GR"/>
        </w:rPr>
        <w:t>το</w:t>
      </w:r>
      <w:r w:rsidRPr="00D07127">
        <w:rPr>
          <w:color w:val="32568E"/>
        </w:rPr>
        <w:t xml:space="preserve"> </w:t>
      </w:r>
      <w:r w:rsidR="00D07127">
        <w:rPr>
          <w:color w:val="32568E"/>
          <w:lang w:val="el-GR"/>
        </w:rPr>
        <w:t>Α</w:t>
      </w:r>
      <w:r w:rsidR="00D07127" w:rsidRPr="00D07127">
        <w:rPr>
          <w:color w:val="32568E"/>
        </w:rPr>
        <w:t>rta Smart City Hackathon &amp; Innovation Hub</w:t>
      </w:r>
      <w:bookmarkEnd w:id="1"/>
    </w:p>
    <w:p w14:paraId="295A80B9" w14:textId="77777777" w:rsidR="007C06BD" w:rsidRPr="00D07127" w:rsidRDefault="007C06BD" w:rsidP="00137827">
      <w:pPr>
        <w:spacing w:after="0"/>
        <w:ind w:firstLine="720"/>
        <w:jc w:val="both"/>
        <w:rPr>
          <w:rFonts w:eastAsia="Tahoma-Bold" w:cstheme="minorHAnsi"/>
          <w:bCs/>
          <w:sz w:val="26"/>
          <w:szCs w:val="26"/>
        </w:rPr>
      </w:pPr>
    </w:p>
    <w:p w14:paraId="1008EFD5" w14:textId="7AF3658D" w:rsidR="00F3328D" w:rsidRPr="00504651" w:rsidRDefault="00CE7781" w:rsidP="006B356D">
      <w:pPr>
        <w:ind w:firstLine="720"/>
        <w:jc w:val="both"/>
        <w:rPr>
          <w:rFonts w:eastAsia="Tahoma-Bold" w:cstheme="minorHAnsi"/>
          <w:bCs/>
          <w:sz w:val="26"/>
          <w:szCs w:val="26"/>
          <w:lang w:val="el-GR"/>
        </w:rPr>
      </w:pPr>
      <w:r w:rsidRPr="00504651">
        <w:rPr>
          <w:rFonts w:eastAsia="Tahoma-Bold" w:cstheme="minorHAnsi"/>
          <w:bCs/>
          <w:sz w:val="26"/>
          <w:szCs w:val="26"/>
          <w:lang w:val="el-GR"/>
        </w:rPr>
        <w:t xml:space="preserve">To </w:t>
      </w:r>
      <w:r w:rsidR="00E56D07">
        <w:rPr>
          <w:rFonts w:eastAsia="Tahoma-Bold" w:cstheme="minorHAnsi"/>
          <w:b/>
          <w:bCs/>
          <w:sz w:val="26"/>
          <w:szCs w:val="26"/>
        </w:rPr>
        <w:t>Arta</w:t>
      </w:r>
      <w:r w:rsidR="00F3328D" w:rsidRPr="000F432A">
        <w:rPr>
          <w:rFonts w:eastAsia="Tahoma-Bold" w:cstheme="minorHAnsi"/>
          <w:b/>
          <w:bCs/>
          <w:sz w:val="26"/>
          <w:szCs w:val="26"/>
          <w:lang w:val="el-GR"/>
        </w:rPr>
        <w:t xml:space="preserve"> Smart City </w:t>
      </w:r>
      <w:r w:rsidR="00066960">
        <w:rPr>
          <w:rFonts w:eastAsia="Tahoma-Bold" w:cstheme="minorHAnsi"/>
          <w:b/>
          <w:bCs/>
          <w:sz w:val="26"/>
          <w:szCs w:val="26"/>
          <w:lang w:val="el-GR"/>
        </w:rPr>
        <w:t>Hackathon &amp; Innovation Hub</w:t>
      </w:r>
      <w:r w:rsidR="00F3328D" w:rsidRPr="00504651">
        <w:rPr>
          <w:rFonts w:eastAsia="Tahoma-Bold" w:cstheme="minorHAnsi"/>
          <w:bCs/>
          <w:sz w:val="26"/>
          <w:szCs w:val="26"/>
          <w:lang w:val="el-GR"/>
        </w:rPr>
        <w:t xml:space="preserve"> είναι ένας </w:t>
      </w:r>
      <w:r w:rsidR="00892163">
        <w:rPr>
          <w:rFonts w:eastAsia="Tahoma-Bold" w:cstheme="minorHAnsi"/>
          <w:bCs/>
          <w:sz w:val="26"/>
          <w:szCs w:val="26"/>
          <w:lang w:val="el-GR"/>
        </w:rPr>
        <w:t xml:space="preserve">νέος θεσμός </w:t>
      </w:r>
      <w:r w:rsidR="00A730A8">
        <w:rPr>
          <w:rFonts w:eastAsia="Tahoma-Bold" w:cstheme="minorHAnsi"/>
          <w:bCs/>
          <w:sz w:val="26"/>
          <w:szCs w:val="26"/>
          <w:lang w:val="el-GR"/>
        </w:rPr>
        <w:t>στην πόλη,</w:t>
      </w:r>
      <w:r w:rsidR="00A730A8" w:rsidRPr="00504651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F3328D" w:rsidRPr="00504651">
        <w:rPr>
          <w:rFonts w:eastAsia="Tahoma-Bold" w:cstheme="minorHAnsi"/>
          <w:bCs/>
          <w:sz w:val="26"/>
          <w:szCs w:val="26"/>
          <w:lang w:val="el-GR"/>
        </w:rPr>
        <w:t>για την ανάπτυξη</w:t>
      </w:r>
      <w:r w:rsidR="001059B2">
        <w:rPr>
          <w:rFonts w:eastAsia="Tahoma-Bold" w:cstheme="minorHAnsi"/>
          <w:bCs/>
          <w:sz w:val="26"/>
          <w:szCs w:val="26"/>
          <w:lang w:val="el-GR"/>
        </w:rPr>
        <w:t xml:space="preserve"> νέων</w:t>
      </w:r>
      <w:r w:rsidR="00F3328D" w:rsidRPr="00504651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F115F3">
        <w:rPr>
          <w:rFonts w:eastAsia="Tahoma-Bold" w:cstheme="minorHAnsi"/>
          <w:bCs/>
          <w:sz w:val="26"/>
          <w:szCs w:val="26"/>
          <w:lang w:val="el-GR"/>
        </w:rPr>
        <w:t xml:space="preserve">ιδεών και </w:t>
      </w:r>
      <w:r w:rsidR="00F3328D" w:rsidRPr="00504651">
        <w:rPr>
          <w:rFonts w:eastAsia="Tahoma-Bold" w:cstheme="minorHAnsi"/>
          <w:bCs/>
          <w:sz w:val="26"/>
          <w:szCs w:val="26"/>
          <w:lang w:val="el-GR"/>
        </w:rPr>
        <w:t xml:space="preserve">τη δημιουργία εφαρμογών που απαντούν </w:t>
      </w:r>
      <w:r w:rsidR="00892163">
        <w:rPr>
          <w:rFonts w:eastAsia="Tahoma-Bold" w:cstheme="minorHAnsi"/>
          <w:bCs/>
          <w:sz w:val="26"/>
          <w:szCs w:val="26"/>
          <w:lang w:val="el-GR"/>
        </w:rPr>
        <w:t>στις υφιστάμενες και επερχόμενες ανάγκες</w:t>
      </w:r>
      <w:r w:rsidR="00A730A8">
        <w:rPr>
          <w:rFonts w:eastAsia="Tahoma-Bold" w:cstheme="minorHAnsi"/>
          <w:bCs/>
          <w:sz w:val="26"/>
          <w:szCs w:val="26"/>
          <w:lang w:val="el-GR"/>
        </w:rPr>
        <w:t xml:space="preserve"> της</w:t>
      </w:r>
      <w:r w:rsidR="00F3328D" w:rsidRPr="00504651">
        <w:rPr>
          <w:rFonts w:eastAsia="Tahoma-Bold" w:cstheme="minorHAnsi"/>
          <w:bCs/>
          <w:sz w:val="26"/>
          <w:szCs w:val="26"/>
          <w:lang w:val="el-GR"/>
        </w:rPr>
        <w:t>, αναβαθμί</w:t>
      </w:r>
      <w:r w:rsidR="00F115F3">
        <w:rPr>
          <w:rFonts w:eastAsia="Tahoma-Bold" w:cstheme="minorHAnsi"/>
          <w:bCs/>
          <w:sz w:val="26"/>
          <w:szCs w:val="26"/>
          <w:lang w:val="el-GR"/>
        </w:rPr>
        <w:t>ζ</w:t>
      </w:r>
      <w:r w:rsidR="00F3328D" w:rsidRPr="00504651">
        <w:rPr>
          <w:rFonts w:eastAsia="Tahoma-Bold" w:cstheme="minorHAnsi"/>
          <w:bCs/>
          <w:sz w:val="26"/>
          <w:szCs w:val="26"/>
          <w:lang w:val="el-GR"/>
        </w:rPr>
        <w:t xml:space="preserve">ουν την ποιότητα ζωής των κάτοικων και των επισκεπτών της και ενισχύουν τον ψηφιακό μετασχηματισμό της.  </w:t>
      </w:r>
    </w:p>
    <w:p w14:paraId="41E581D1" w14:textId="00439044" w:rsidR="008C4FF0" w:rsidRPr="00B05BE3" w:rsidRDefault="00892163" w:rsidP="006B356D">
      <w:pPr>
        <w:ind w:firstLine="720"/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>Έ</w:t>
      </w:r>
      <w:r w:rsidR="00CE7781" w:rsidRPr="00504651">
        <w:rPr>
          <w:rFonts w:eastAsia="Tahoma-Bold" w:cstheme="minorHAnsi"/>
          <w:bCs/>
          <w:sz w:val="26"/>
          <w:szCs w:val="26"/>
          <w:lang w:val="el-GR"/>
        </w:rPr>
        <w:t xml:space="preserve">χει </w:t>
      </w:r>
      <w:r w:rsidR="00F115F3">
        <w:rPr>
          <w:rFonts w:eastAsia="Tahoma-Bold" w:cstheme="minorHAnsi"/>
          <w:bCs/>
          <w:sz w:val="26"/>
          <w:szCs w:val="26"/>
          <w:lang w:val="el-GR"/>
        </w:rPr>
        <w:t xml:space="preserve">ως στόχο </w:t>
      </w:r>
      <w:r w:rsidR="00CE7781" w:rsidRPr="00504651">
        <w:rPr>
          <w:rFonts w:eastAsia="Tahoma-Bold" w:cstheme="minorHAnsi"/>
          <w:bCs/>
          <w:sz w:val="26"/>
          <w:szCs w:val="26"/>
          <w:lang w:val="el-GR"/>
        </w:rPr>
        <w:t>να εισ</w:t>
      </w:r>
      <w:r w:rsidR="00BD1070">
        <w:rPr>
          <w:rFonts w:eastAsia="Tahoma-Bold" w:cstheme="minorHAnsi"/>
          <w:bCs/>
          <w:sz w:val="26"/>
          <w:szCs w:val="26"/>
          <w:lang w:val="el-GR"/>
        </w:rPr>
        <w:t>άγει</w:t>
      </w:r>
      <w:r w:rsidR="00CB2F9E">
        <w:rPr>
          <w:rFonts w:eastAsia="Tahoma-Bold" w:cstheme="minorHAnsi"/>
          <w:bCs/>
          <w:sz w:val="26"/>
          <w:szCs w:val="26"/>
          <w:lang w:val="el-GR"/>
        </w:rPr>
        <w:t xml:space="preserve"> την </w:t>
      </w:r>
      <w:r w:rsidR="00BD1070">
        <w:rPr>
          <w:rFonts w:eastAsia="Tahoma-Bold" w:cstheme="minorHAnsi"/>
          <w:bCs/>
          <w:sz w:val="26"/>
          <w:szCs w:val="26"/>
          <w:lang w:val="el-GR"/>
        </w:rPr>
        <w:t>καινοτομία στις δομές του Δ</w:t>
      </w:r>
      <w:r w:rsidR="00CE7781" w:rsidRPr="00504651">
        <w:rPr>
          <w:rFonts w:eastAsia="Tahoma-Bold" w:cstheme="minorHAnsi"/>
          <w:bCs/>
          <w:sz w:val="26"/>
          <w:szCs w:val="26"/>
          <w:lang w:val="el-GR"/>
        </w:rPr>
        <w:t xml:space="preserve">ήμου και της πόλης και να ενισχύσει </w:t>
      </w:r>
      <w:r w:rsidR="005944C9">
        <w:rPr>
          <w:rFonts w:eastAsia="Tahoma-Bold" w:cstheme="minorHAnsi"/>
          <w:bCs/>
          <w:sz w:val="26"/>
          <w:szCs w:val="26"/>
          <w:lang w:val="el-GR"/>
        </w:rPr>
        <w:t xml:space="preserve">το οικοσύστημα </w:t>
      </w:r>
      <w:r w:rsidR="00CE7781" w:rsidRPr="00504651">
        <w:rPr>
          <w:rFonts w:eastAsia="Tahoma-Bold" w:cstheme="minorHAnsi"/>
          <w:bCs/>
          <w:sz w:val="26"/>
          <w:szCs w:val="26"/>
          <w:lang w:val="el-GR"/>
        </w:rPr>
        <w:t>τη</w:t>
      </w:r>
      <w:r w:rsidR="005944C9">
        <w:rPr>
          <w:rFonts w:eastAsia="Tahoma-Bold" w:cstheme="minorHAnsi"/>
          <w:bCs/>
          <w:sz w:val="26"/>
          <w:szCs w:val="26"/>
          <w:lang w:val="el-GR"/>
        </w:rPr>
        <w:t>ς</w:t>
      </w:r>
      <w:r w:rsidR="00CE7781" w:rsidRPr="00504651">
        <w:rPr>
          <w:rFonts w:eastAsia="Tahoma-Bold" w:cstheme="minorHAnsi"/>
          <w:bCs/>
          <w:sz w:val="26"/>
          <w:szCs w:val="26"/>
          <w:lang w:val="el-GR"/>
        </w:rPr>
        <w:t xml:space="preserve"> ν</w:t>
      </w:r>
      <w:r w:rsidR="00F115F3">
        <w:rPr>
          <w:rFonts w:eastAsia="Tahoma-Bold" w:cstheme="minorHAnsi"/>
          <w:bCs/>
          <w:sz w:val="26"/>
          <w:szCs w:val="26"/>
          <w:lang w:val="el-GR"/>
        </w:rPr>
        <w:t>εοφυούς</w:t>
      </w:r>
      <w:r w:rsidR="00CE7781" w:rsidRPr="00504651">
        <w:rPr>
          <w:rFonts w:eastAsia="Tahoma-Bold" w:cstheme="minorHAnsi"/>
          <w:bCs/>
          <w:sz w:val="26"/>
          <w:szCs w:val="26"/>
          <w:lang w:val="el-GR"/>
        </w:rPr>
        <w:t xml:space="preserve"> επιχειρηματικότητα</w:t>
      </w:r>
      <w:r w:rsidR="005944C9">
        <w:rPr>
          <w:rFonts w:eastAsia="Tahoma-Bold" w:cstheme="minorHAnsi"/>
          <w:bCs/>
          <w:sz w:val="26"/>
          <w:szCs w:val="26"/>
          <w:lang w:val="el-GR"/>
        </w:rPr>
        <w:t>ς</w:t>
      </w:r>
      <w:r w:rsidR="00CE7781" w:rsidRPr="00504651">
        <w:rPr>
          <w:rFonts w:eastAsia="Tahoma-Bold" w:cstheme="minorHAnsi"/>
          <w:bCs/>
          <w:sz w:val="26"/>
          <w:szCs w:val="26"/>
          <w:lang w:val="el-GR"/>
        </w:rPr>
        <w:t>.</w:t>
      </w:r>
      <w:r w:rsidR="00F3328D" w:rsidRPr="00504651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504651" w:rsidRPr="00504651">
        <w:rPr>
          <w:rFonts w:eastAsia="Tahoma-Bold" w:cstheme="minorHAnsi"/>
          <w:bCs/>
          <w:sz w:val="26"/>
          <w:szCs w:val="26"/>
          <w:lang w:val="el-GR"/>
        </w:rPr>
        <w:t xml:space="preserve">To </w:t>
      </w:r>
      <w:r w:rsidR="00E56D07">
        <w:rPr>
          <w:rFonts w:eastAsia="Tahoma-Bold" w:cstheme="minorHAnsi"/>
          <w:bCs/>
          <w:i/>
          <w:sz w:val="26"/>
          <w:szCs w:val="26"/>
        </w:rPr>
        <w:t>Arta</w:t>
      </w:r>
      <w:r w:rsidR="00504651" w:rsidRPr="00892163">
        <w:rPr>
          <w:rFonts w:eastAsia="Tahoma-Bold" w:cstheme="minorHAnsi"/>
          <w:bCs/>
          <w:i/>
          <w:sz w:val="26"/>
          <w:szCs w:val="26"/>
          <w:lang w:val="el-GR"/>
        </w:rPr>
        <w:t xml:space="preserve"> Smart </w:t>
      </w:r>
      <w:r w:rsidR="00504651" w:rsidRPr="00892163">
        <w:rPr>
          <w:rFonts w:eastAsia="Tahoma-Bold" w:cstheme="minorHAnsi"/>
          <w:bCs/>
          <w:i/>
          <w:sz w:val="26"/>
          <w:szCs w:val="26"/>
        </w:rPr>
        <w:t>City</w:t>
      </w:r>
      <w:r w:rsidR="00504651" w:rsidRPr="00892163">
        <w:rPr>
          <w:rFonts w:eastAsia="Tahoma-Bold" w:cstheme="minorHAnsi"/>
          <w:bCs/>
          <w:i/>
          <w:sz w:val="26"/>
          <w:szCs w:val="26"/>
          <w:lang w:val="el-GR"/>
        </w:rPr>
        <w:t xml:space="preserve"> </w:t>
      </w:r>
      <w:r w:rsidR="00066960" w:rsidRPr="00892163">
        <w:rPr>
          <w:rFonts w:eastAsia="Tahoma-Bold" w:cstheme="minorHAnsi"/>
          <w:bCs/>
          <w:i/>
          <w:sz w:val="26"/>
          <w:szCs w:val="26"/>
        </w:rPr>
        <w:t>Hackathon</w:t>
      </w:r>
      <w:r w:rsidR="00066960" w:rsidRPr="00892163">
        <w:rPr>
          <w:rFonts w:eastAsia="Tahoma-Bold" w:cstheme="minorHAnsi"/>
          <w:bCs/>
          <w:i/>
          <w:sz w:val="26"/>
          <w:szCs w:val="26"/>
          <w:lang w:val="el-GR"/>
        </w:rPr>
        <w:t xml:space="preserve"> &amp; </w:t>
      </w:r>
      <w:r w:rsidR="00066960" w:rsidRPr="00892163">
        <w:rPr>
          <w:rFonts w:eastAsia="Tahoma-Bold" w:cstheme="minorHAnsi"/>
          <w:bCs/>
          <w:i/>
          <w:sz w:val="26"/>
          <w:szCs w:val="26"/>
        </w:rPr>
        <w:t>Innovation</w:t>
      </w:r>
      <w:r w:rsidR="00066960" w:rsidRPr="00892163">
        <w:rPr>
          <w:rFonts w:eastAsia="Tahoma-Bold" w:cstheme="minorHAnsi"/>
          <w:bCs/>
          <w:i/>
          <w:sz w:val="26"/>
          <w:szCs w:val="26"/>
          <w:lang w:val="el-GR"/>
        </w:rPr>
        <w:t xml:space="preserve"> </w:t>
      </w:r>
      <w:r w:rsidR="00066960" w:rsidRPr="00892163">
        <w:rPr>
          <w:rFonts w:eastAsia="Tahoma-Bold" w:cstheme="minorHAnsi"/>
          <w:bCs/>
          <w:i/>
          <w:sz w:val="26"/>
          <w:szCs w:val="26"/>
        </w:rPr>
        <w:t>Hub</w:t>
      </w:r>
      <w:r w:rsidR="005944C9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325EB8">
        <w:rPr>
          <w:rFonts w:eastAsia="Tahoma-Bold" w:cstheme="minorHAnsi"/>
          <w:bCs/>
          <w:sz w:val="26"/>
          <w:szCs w:val="26"/>
          <w:lang w:val="el-GR"/>
        </w:rPr>
        <w:t>πραγματοποιείται</w:t>
      </w:r>
      <w:r w:rsidR="005944C9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CB2F9E">
        <w:rPr>
          <w:rFonts w:eastAsia="Tahoma-Bold" w:cstheme="minorHAnsi"/>
          <w:bCs/>
          <w:sz w:val="26"/>
          <w:szCs w:val="26"/>
          <w:lang w:val="el-GR"/>
        </w:rPr>
        <w:t xml:space="preserve">για πρώτη φορά </w:t>
      </w:r>
      <w:r w:rsidR="003A501B">
        <w:rPr>
          <w:rFonts w:eastAsia="Tahoma-Bold" w:cstheme="minorHAnsi"/>
          <w:bCs/>
          <w:sz w:val="26"/>
          <w:szCs w:val="26"/>
          <w:lang w:val="el-GR"/>
        </w:rPr>
        <w:t xml:space="preserve">στην πόλη </w:t>
      </w:r>
      <w:r w:rsidR="00CB2F9E">
        <w:rPr>
          <w:rFonts w:eastAsia="Tahoma-Bold" w:cstheme="minorHAnsi"/>
          <w:bCs/>
          <w:sz w:val="26"/>
          <w:szCs w:val="26"/>
          <w:lang w:val="el-GR"/>
        </w:rPr>
        <w:t xml:space="preserve">την </w:t>
      </w:r>
      <w:r w:rsidR="00CB2F9E" w:rsidRPr="001059B2">
        <w:rPr>
          <w:rFonts w:eastAsia="Tahoma-Bold" w:cstheme="minorHAnsi"/>
          <w:b/>
          <w:sz w:val="26"/>
          <w:szCs w:val="26"/>
          <w:lang w:val="el-GR"/>
        </w:rPr>
        <w:t>Παρασκευή</w:t>
      </w:r>
      <w:r w:rsidR="005944C9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F67583">
        <w:rPr>
          <w:rFonts w:eastAsia="Tahoma-Bold" w:cstheme="minorHAnsi"/>
          <w:b/>
          <w:bCs/>
          <w:sz w:val="26"/>
          <w:szCs w:val="26"/>
          <w:lang w:val="el-GR"/>
        </w:rPr>
        <w:t>1</w:t>
      </w:r>
      <w:r w:rsidR="00CB2F9E">
        <w:rPr>
          <w:rFonts w:eastAsia="Tahoma-Bold" w:cstheme="minorHAnsi"/>
          <w:b/>
          <w:bCs/>
          <w:sz w:val="26"/>
          <w:szCs w:val="26"/>
          <w:lang w:val="el-GR"/>
        </w:rPr>
        <w:t>3</w:t>
      </w:r>
      <w:r w:rsidR="006F5006">
        <w:rPr>
          <w:rFonts w:eastAsia="Tahoma-Bold" w:cstheme="minorHAnsi"/>
          <w:b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/>
          <w:bCs/>
          <w:sz w:val="26"/>
          <w:szCs w:val="26"/>
          <w:lang w:val="el-GR"/>
        </w:rPr>
        <w:t>Δεκεμβρίου 2019</w:t>
      </w:r>
      <w:r w:rsidR="006F5006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Pr="00CB2F9E">
        <w:rPr>
          <w:rFonts w:eastAsia="Tahoma-Bold" w:cstheme="minorHAnsi"/>
          <w:b/>
          <w:bCs/>
          <w:sz w:val="26"/>
          <w:szCs w:val="26"/>
          <w:lang w:val="el-GR"/>
        </w:rPr>
        <w:t>στ</w:t>
      </w:r>
      <w:r w:rsidR="00B05BE3">
        <w:rPr>
          <w:rFonts w:eastAsia="Tahoma-Bold" w:cstheme="minorHAnsi"/>
          <w:b/>
          <w:bCs/>
          <w:sz w:val="26"/>
          <w:szCs w:val="26"/>
          <w:lang w:val="el-GR"/>
        </w:rPr>
        <w:t xml:space="preserve">ο </w:t>
      </w:r>
      <w:r w:rsidR="00AE52D0">
        <w:rPr>
          <w:rFonts w:eastAsia="Tahoma-Bold" w:cstheme="minorHAnsi"/>
          <w:b/>
          <w:bCs/>
          <w:sz w:val="26"/>
          <w:szCs w:val="26"/>
          <w:lang w:val="el-GR"/>
        </w:rPr>
        <w:t>Α</w:t>
      </w:r>
      <w:r w:rsidR="00B05BE3">
        <w:rPr>
          <w:rFonts w:eastAsia="Tahoma-Bold" w:cstheme="minorHAnsi"/>
          <w:b/>
          <w:bCs/>
          <w:sz w:val="26"/>
          <w:szCs w:val="26"/>
          <w:lang w:val="el-GR"/>
        </w:rPr>
        <w:t xml:space="preserve">μφιθέατρο </w:t>
      </w:r>
      <w:r w:rsidRPr="00892163">
        <w:rPr>
          <w:rFonts w:eastAsia="Tahoma-Bold" w:cstheme="minorHAnsi"/>
          <w:b/>
          <w:bCs/>
          <w:sz w:val="26"/>
          <w:szCs w:val="26"/>
          <w:lang w:val="el-GR"/>
        </w:rPr>
        <w:t>του</w:t>
      </w:r>
      <w:r w:rsidR="00F3328D" w:rsidRPr="00504651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B05BE3">
        <w:rPr>
          <w:rFonts w:eastAsia="Tahoma-Bold" w:cstheme="minorHAnsi"/>
          <w:b/>
          <w:bCs/>
          <w:sz w:val="26"/>
          <w:szCs w:val="26"/>
          <w:lang w:val="el-GR"/>
        </w:rPr>
        <w:t>Επιμελητηρίου Άρτας</w:t>
      </w:r>
      <w:r w:rsidR="00CB2F9E">
        <w:rPr>
          <w:rFonts w:eastAsia="Tahoma-Bold" w:cstheme="minorHAnsi"/>
          <w:b/>
          <w:bCs/>
          <w:sz w:val="26"/>
          <w:szCs w:val="26"/>
          <w:lang w:val="el-GR"/>
        </w:rPr>
        <w:t>,</w:t>
      </w:r>
      <w:r>
        <w:rPr>
          <w:rFonts w:eastAsia="Tahoma-Bold" w:cstheme="minorHAnsi"/>
          <w:b/>
          <w:bCs/>
          <w:sz w:val="26"/>
          <w:szCs w:val="26"/>
          <w:lang w:val="el-GR"/>
        </w:rPr>
        <w:t xml:space="preserve"> </w:t>
      </w:r>
      <w:r w:rsidR="001059B2">
        <w:rPr>
          <w:rFonts w:eastAsia="Tahoma-Bold" w:cstheme="minorHAnsi"/>
          <w:b/>
          <w:bCs/>
          <w:sz w:val="26"/>
          <w:szCs w:val="26"/>
          <w:lang w:val="el-GR"/>
        </w:rPr>
        <w:t>(</w:t>
      </w:r>
      <w:r w:rsidR="00B05BE3" w:rsidRPr="00B05BE3">
        <w:rPr>
          <w:rFonts w:eastAsia="Tahoma-Bold" w:cstheme="minorHAnsi"/>
          <w:b/>
          <w:bCs/>
          <w:sz w:val="26"/>
          <w:szCs w:val="26"/>
          <w:lang w:val="el-GR"/>
        </w:rPr>
        <w:t>Κ.Αιτωλού &amp; Ν.Πριοβόλου</w:t>
      </w:r>
      <w:r w:rsidR="001059B2">
        <w:rPr>
          <w:rFonts w:eastAsia="Tahoma-Bold" w:cstheme="minorHAnsi"/>
          <w:b/>
          <w:bCs/>
          <w:sz w:val="26"/>
          <w:szCs w:val="26"/>
          <w:lang w:val="el-GR"/>
        </w:rPr>
        <w:t>)</w:t>
      </w:r>
      <w:r w:rsidR="00B05BE3">
        <w:rPr>
          <w:rFonts w:eastAsia="Tahoma-Bold" w:cstheme="minorHAnsi"/>
          <w:b/>
          <w:bCs/>
          <w:sz w:val="26"/>
          <w:szCs w:val="26"/>
          <w:lang w:val="el-GR"/>
        </w:rPr>
        <w:t>.</w:t>
      </w:r>
    </w:p>
    <w:tbl>
      <w:tblPr>
        <w:tblStyle w:val="a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7"/>
        <w:gridCol w:w="4394"/>
      </w:tblGrid>
      <w:tr w:rsidR="00B05BE3" w14:paraId="3A9B4811" w14:textId="77777777" w:rsidTr="00CB2F9E">
        <w:trPr>
          <w:jc w:val="center"/>
        </w:trPr>
        <w:tc>
          <w:tcPr>
            <w:tcW w:w="4148" w:type="dxa"/>
          </w:tcPr>
          <w:p w14:paraId="1CB1F4B0" w14:textId="3D579CD1" w:rsidR="00C66B3D" w:rsidRDefault="00B05BE3" w:rsidP="006B356D">
            <w:pPr>
              <w:jc w:val="both"/>
              <w:rPr>
                <w:rFonts w:eastAsia="Tahoma-Bold" w:cstheme="minorHAnsi"/>
                <w:bCs/>
                <w:sz w:val="26"/>
                <w:szCs w:val="26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26A8073A" wp14:editId="1240C4D2">
                  <wp:extent cx="2648865" cy="1629410"/>
                  <wp:effectExtent l="0" t="0" r="0" b="8890"/>
                  <wp:docPr id="3" name="Picture 3" descr="Αποτέλεσμα εικόνας για επιμελητηριο άρτα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επιμελητηριο άρτα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079" cy="165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7204BB88" w14:textId="0D9592B4" w:rsidR="00C66B3D" w:rsidRDefault="00B05BE3" w:rsidP="006B356D">
            <w:pPr>
              <w:jc w:val="both"/>
              <w:rPr>
                <w:rFonts w:eastAsia="Tahoma-Bold" w:cstheme="minorHAnsi"/>
                <w:bCs/>
                <w:sz w:val="26"/>
                <w:szCs w:val="26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E29A928" wp14:editId="6A445828">
                  <wp:extent cx="2653566" cy="1630018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573" cy="165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89129" w14:textId="59CB6E00" w:rsidR="005A04C4" w:rsidRDefault="005A04C4" w:rsidP="00B05BE3">
      <w:pPr>
        <w:rPr>
          <w:rFonts w:eastAsia="Tahoma-Bold" w:cstheme="minorHAnsi"/>
          <w:sz w:val="24"/>
          <w:szCs w:val="24"/>
        </w:rPr>
      </w:pPr>
    </w:p>
    <w:p w14:paraId="6C47DB4D" w14:textId="77777777" w:rsidR="00B10F3E" w:rsidRPr="0039315F" w:rsidRDefault="00B10F3E" w:rsidP="00B05BE3">
      <w:pPr>
        <w:rPr>
          <w:rFonts w:eastAsia="Tahoma-Bold" w:cstheme="minorHAnsi"/>
          <w:sz w:val="24"/>
          <w:szCs w:val="24"/>
        </w:rPr>
      </w:pPr>
    </w:p>
    <w:p w14:paraId="1955BBB2" w14:textId="77777777" w:rsidR="00BD1070" w:rsidRPr="00BD1070" w:rsidRDefault="00BD1070" w:rsidP="00BD1070">
      <w:pPr>
        <w:pStyle w:val="2"/>
        <w:numPr>
          <w:ilvl w:val="1"/>
          <w:numId w:val="17"/>
        </w:numPr>
        <w:rPr>
          <w:sz w:val="28"/>
          <w:lang w:val="el-GR"/>
        </w:rPr>
      </w:pPr>
      <w:bookmarkStart w:id="2" w:name="_Toc26529777"/>
      <w:r>
        <w:rPr>
          <w:sz w:val="28"/>
          <w:lang w:val="el-GR"/>
        </w:rPr>
        <w:t>Στόχοι της δράσης</w:t>
      </w:r>
      <w:bookmarkEnd w:id="2"/>
      <w:r w:rsidRPr="00BD1070">
        <w:rPr>
          <w:sz w:val="28"/>
          <w:lang w:val="el-GR"/>
        </w:rPr>
        <w:t xml:space="preserve"> </w:t>
      </w:r>
    </w:p>
    <w:p w14:paraId="090E616D" w14:textId="77777777" w:rsidR="00BD1070" w:rsidRPr="00EF20C5" w:rsidRDefault="00BD1070" w:rsidP="00BD1070">
      <w:pPr>
        <w:spacing w:after="0"/>
        <w:ind w:firstLine="720"/>
        <w:jc w:val="both"/>
        <w:rPr>
          <w:rFonts w:eastAsia="Tahoma-Bold" w:cstheme="minorHAnsi"/>
          <w:bCs/>
          <w:sz w:val="24"/>
          <w:szCs w:val="24"/>
          <w:lang w:val="el-GR"/>
        </w:rPr>
      </w:pPr>
    </w:p>
    <w:p w14:paraId="105449EA" w14:textId="348DC4C5" w:rsidR="001059B2" w:rsidRDefault="005B4C17" w:rsidP="001059B2">
      <w:pPr>
        <w:numPr>
          <w:ilvl w:val="0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>Ανάπτυξη</w:t>
      </w:r>
      <w:r w:rsidR="001059B2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  <w:lang w:val="el-GR"/>
        </w:rPr>
        <w:t>οικοσυστήματος νέων ιδεών και νεοφυούς επιχειρηματικότητας στην πόλη της Άρτας</w:t>
      </w:r>
    </w:p>
    <w:p w14:paraId="484E656C" w14:textId="56E6CEEC" w:rsidR="00773AC7" w:rsidRPr="006C506D" w:rsidRDefault="00773AC7" w:rsidP="00773AC7">
      <w:pPr>
        <w:numPr>
          <w:ilvl w:val="0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>Παρουσίαση και ανάδειξη</w:t>
      </w:r>
      <w:r w:rsidRPr="006C506D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  <w:lang w:val="el-GR"/>
        </w:rPr>
        <w:t>νέων</w:t>
      </w:r>
      <w:r w:rsidRPr="006C506D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ιδεών </w:t>
      </w:r>
      <w:r w:rsidRPr="006C506D">
        <w:rPr>
          <w:rFonts w:eastAsia="Tahoma-Bold" w:cstheme="minorHAnsi"/>
          <w:bCs/>
          <w:sz w:val="26"/>
          <w:szCs w:val="26"/>
          <w:lang w:val="el-GR"/>
        </w:rPr>
        <w:t>που βασίζονται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 σε συνδυασμούς</w:t>
      </w:r>
      <w:r w:rsidRPr="006C506D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  <w:lang w:val="el-GR"/>
        </w:rPr>
        <w:t>νέων τεχνολογιών</w:t>
      </w:r>
      <w:r w:rsidRPr="006C506D">
        <w:rPr>
          <w:rFonts w:eastAsia="Tahoma-Bold" w:cstheme="minorHAnsi"/>
          <w:bCs/>
          <w:sz w:val="26"/>
          <w:szCs w:val="26"/>
          <w:lang w:val="el-GR"/>
        </w:rPr>
        <w:t xml:space="preserve">, ώστε σε επόμενη φάση να μπορούν να 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προσελκύσουν το επενδυτικό ενδιαφέρον και να </w:t>
      </w:r>
      <w:r w:rsidRPr="006C506D">
        <w:rPr>
          <w:rFonts w:eastAsia="Tahoma-Bold" w:cstheme="minorHAnsi"/>
          <w:bCs/>
          <w:sz w:val="26"/>
          <w:szCs w:val="26"/>
          <w:lang w:val="el-GR"/>
        </w:rPr>
        <w:t>α</w:t>
      </w:r>
      <w:r>
        <w:rPr>
          <w:rFonts w:eastAsia="Tahoma-Bold" w:cstheme="minorHAnsi"/>
          <w:bCs/>
          <w:sz w:val="26"/>
          <w:szCs w:val="26"/>
          <w:lang w:val="el-GR"/>
        </w:rPr>
        <w:t>ναπτυχθούν επιχειρηματικά σε</w:t>
      </w:r>
      <w:r w:rsidR="00206295">
        <w:rPr>
          <w:rFonts w:eastAsia="Tahoma-Bold" w:cstheme="minorHAnsi"/>
          <w:bCs/>
          <w:sz w:val="26"/>
          <w:szCs w:val="26"/>
          <w:lang w:val="el-GR"/>
        </w:rPr>
        <w:t xml:space="preserve"> καινοτόμες λύσεις και προϊόντα</w:t>
      </w:r>
    </w:p>
    <w:p w14:paraId="1C60565D" w14:textId="69FCE873" w:rsidR="00773AC7" w:rsidRPr="006C506D" w:rsidRDefault="00773AC7" w:rsidP="00773AC7">
      <w:pPr>
        <w:numPr>
          <w:ilvl w:val="0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>Ανάδειξη νέων καλών πρακτικών στους τομείς ενδιαφέροντος</w:t>
      </w:r>
    </w:p>
    <w:p w14:paraId="75F6F00F" w14:textId="5947C016" w:rsidR="00773AC7" w:rsidRDefault="00773AC7" w:rsidP="00773AC7">
      <w:pPr>
        <w:numPr>
          <w:ilvl w:val="0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>Σ</w:t>
      </w:r>
      <w:r w:rsidRPr="006C506D">
        <w:rPr>
          <w:rFonts w:eastAsia="Tahoma-Bold" w:cstheme="minorHAnsi"/>
          <w:bCs/>
          <w:sz w:val="26"/>
          <w:szCs w:val="26"/>
          <w:lang w:val="el-GR"/>
        </w:rPr>
        <w:t>τήριξη της νεανικής επιχειρηματικότητας</w:t>
      </w:r>
      <w:r w:rsidRPr="00773AC7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και ανάδειξη έξυπνων λύσεων σε τομείς </w:t>
      </w:r>
      <w:r w:rsidRPr="006C506D">
        <w:rPr>
          <w:rFonts w:eastAsia="Tahoma-Bold" w:cstheme="minorHAnsi"/>
          <w:bCs/>
          <w:sz w:val="26"/>
          <w:szCs w:val="26"/>
          <w:lang w:val="el-GR"/>
        </w:rPr>
        <w:t xml:space="preserve">που απασχολούν </w:t>
      </w:r>
      <w:r>
        <w:rPr>
          <w:rFonts w:eastAsia="Tahoma-Bold" w:cstheme="minorHAnsi"/>
          <w:bCs/>
          <w:sz w:val="26"/>
          <w:szCs w:val="26"/>
          <w:lang w:val="el-GR"/>
        </w:rPr>
        <w:t>τους Δ</w:t>
      </w:r>
      <w:r w:rsidRPr="006C506D">
        <w:rPr>
          <w:rFonts w:eastAsia="Tahoma-Bold" w:cstheme="minorHAnsi"/>
          <w:bCs/>
          <w:sz w:val="26"/>
          <w:szCs w:val="26"/>
          <w:lang w:val="el-GR"/>
        </w:rPr>
        <w:t xml:space="preserve">ημότες και 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το Δήμο Αρταίων </w:t>
      </w:r>
    </w:p>
    <w:p w14:paraId="752A5DB4" w14:textId="19FF4074" w:rsidR="001059B2" w:rsidRPr="00773AC7" w:rsidRDefault="001059B2" w:rsidP="00773AC7">
      <w:pPr>
        <w:numPr>
          <w:ilvl w:val="0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>Παρουσίαση</w:t>
      </w:r>
      <w:r w:rsidRPr="00E56D07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καλών πρακτικών </w:t>
      </w:r>
      <w:r w:rsidR="00773AC7">
        <w:rPr>
          <w:rFonts w:eastAsia="Tahoma-Bold" w:cstheme="minorHAnsi"/>
          <w:bCs/>
          <w:sz w:val="26"/>
          <w:szCs w:val="26"/>
          <w:lang w:val="el-GR"/>
        </w:rPr>
        <w:t>εξέλιξης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 καινοτόμων ιδεών και σύνδεσής τους με την </w:t>
      </w:r>
      <w:r w:rsidRPr="00773AC7">
        <w:rPr>
          <w:rFonts w:eastAsia="Tahoma-Bold" w:cstheme="minorHAnsi"/>
          <w:bCs/>
          <w:sz w:val="26"/>
          <w:szCs w:val="26"/>
          <w:lang w:val="el-GR"/>
        </w:rPr>
        <w:t>επιχειρηματικότητα</w:t>
      </w:r>
      <w:r w:rsidR="00773AC7">
        <w:rPr>
          <w:rFonts w:eastAsia="Tahoma-Bold" w:cstheme="minorHAnsi"/>
          <w:bCs/>
          <w:sz w:val="26"/>
          <w:szCs w:val="26"/>
          <w:lang w:val="el-GR"/>
        </w:rPr>
        <w:t xml:space="preserve"> (</w:t>
      </w:r>
      <w:r w:rsidR="00CF69BA">
        <w:rPr>
          <w:rFonts w:eastAsia="Tahoma-Bold" w:cstheme="minorHAnsi"/>
          <w:bCs/>
          <w:sz w:val="26"/>
          <w:szCs w:val="26"/>
          <w:lang w:val="el-GR"/>
        </w:rPr>
        <w:t xml:space="preserve">διαδικασίες </w:t>
      </w:r>
      <w:r w:rsidR="00CF69BA">
        <w:rPr>
          <w:rFonts w:eastAsia="Tahoma-Bold" w:cstheme="minorHAnsi"/>
          <w:bCs/>
          <w:sz w:val="26"/>
          <w:szCs w:val="26"/>
        </w:rPr>
        <w:t>spin</w:t>
      </w:r>
      <w:r w:rsidR="00CF69BA" w:rsidRPr="00CF69BA">
        <w:rPr>
          <w:rFonts w:eastAsia="Tahoma-Bold" w:cstheme="minorHAnsi"/>
          <w:bCs/>
          <w:sz w:val="26"/>
          <w:szCs w:val="26"/>
          <w:lang w:val="el-GR"/>
        </w:rPr>
        <w:t>-</w:t>
      </w:r>
      <w:r w:rsidR="00CF69BA">
        <w:rPr>
          <w:rFonts w:eastAsia="Tahoma-Bold" w:cstheme="minorHAnsi"/>
          <w:bCs/>
          <w:sz w:val="26"/>
          <w:szCs w:val="26"/>
        </w:rPr>
        <w:t>off</w:t>
      </w:r>
      <w:r w:rsidR="00CF69BA" w:rsidRPr="00CF69BA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206295" w:rsidRPr="00206295">
        <w:rPr>
          <w:rFonts w:eastAsia="Tahoma-Bold" w:cstheme="minorHAnsi"/>
          <w:bCs/>
          <w:sz w:val="26"/>
          <w:szCs w:val="26"/>
          <w:lang w:val="el-GR"/>
        </w:rPr>
        <w:t>/</w:t>
      </w:r>
      <w:r w:rsidR="00CF69BA" w:rsidRPr="00CF69BA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773AC7">
        <w:rPr>
          <w:rFonts w:eastAsia="Tahoma-Bold" w:cstheme="minorHAnsi"/>
          <w:bCs/>
          <w:sz w:val="26"/>
          <w:szCs w:val="26"/>
        </w:rPr>
        <w:t>startup</w:t>
      </w:r>
      <w:r w:rsidR="00773AC7" w:rsidRPr="00773AC7">
        <w:rPr>
          <w:rFonts w:eastAsia="Tahoma-Bold" w:cstheme="minorHAnsi"/>
          <w:bCs/>
          <w:sz w:val="26"/>
          <w:szCs w:val="26"/>
          <w:lang w:val="el-GR"/>
        </w:rPr>
        <w:t>)</w:t>
      </w:r>
    </w:p>
    <w:p w14:paraId="31A96E81" w14:textId="15203097" w:rsidR="006C506D" w:rsidRPr="00707300" w:rsidRDefault="006151CA" w:rsidP="0063018C">
      <w:pPr>
        <w:pStyle w:val="a7"/>
        <w:numPr>
          <w:ilvl w:val="0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 xml:space="preserve">Προώθηση της ιδέας της προσβασιμότητας, </w:t>
      </w:r>
      <w:r w:rsidR="006C506D" w:rsidRPr="0063018C">
        <w:rPr>
          <w:rFonts w:eastAsia="Tahoma-Bold" w:cstheme="minorHAnsi"/>
          <w:bCs/>
          <w:sz w:val="26"/>
          <w:szCs w:val="26"/>
          <w:lang w:val="el-GR"/>
        </w:rPr>
        <w:t>των ανοικτών δεδομένων (οpen data)</w:t>
      </w:r>
      <w:r w:rsidR="0063018C" w:rsidRPr="00707300">
        <w:rPr>
          <w:rFonts w:eastAsia="Tahoma-Bold" w:cstheme="minorHAnsi"/>
          <w:bCs/>
          <w:sz w:val="26"/>
          <w:szCs w:val="26"/>
          <w:lang w:val="el-GR"/>
        </w:rPr>
        <w:t xml:space="preserve"> και </w:t>
      </w:r>
      <w:r w:rsidR="0063018C" w:rsidRPr="0063018C">
        <w:rPr>
          <w:rFonts w:eastAsia="Tahoma-Bold" w:cstheme="minorHAnsi"/>
          <w:bCs/>
          <w:sz w:val="26"/>
          <w:szCs w:val="26"/>
          <w:lang w:val="el-GR"/>
        </w:rPr>
        <w:t>του ανοικτού λογισμικού</w:t>
      </w:r>
      <w:r w:rsidR="0063018C" w:rsidRPr="00707300">
        <w:rPr>
          <w:rFonts w:eastAsia="Tahoma-Bold" w:cstheme="minorHAnsi"/>
          <w:bCs/>
          <w:sz w:val="26"/>
          <w:szCs w:val="26"/>
          <w:lang w:val="el-GR"/>
        </w:rPr>
        <w:t xml:space="preserve"> (</w:t>
      </w:r>
      <w:r w:rsidR="0063018C">
        <w:rPr>
          <w:rFonts w:eastAsia="Tahoma-Bold" w:cstheme="minorHAnsi"/>
          <w:bCs/>
          <w:sz w:val="26"/>
          <w:szCs w:val="26"/>
        </w:rPr>
        <w:t>o</w:t>
      </w:r>
      <w:r w:rsidR="0063018C" w:rsidRPr="0063018C">
        <w:rPr>
          <w:rFonts w:eastAsia="Tahoma-Bold" w:cstheme="minorHAnsi"/>
          <w:bCs/>
          <w:sz w:val="26"/>
          <w:szCs w:val="26"/>
        </w:rPr>
        <w:t>pen</w:t>
      </w:r>
      <w:r w:rsidR="0063018C" w:rsidRPr="00707300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63018C" w:rsidRPr="0063018C">
        <w:rPr>
          <w:rFonts w:eastAsia="Tahoma-Bold" w:cstheme="minorHAnsi"/>
          <w:bCs/>
          <w:sz w:val="26"/>
          <w:szCs w:val="26"/>
        </w:rPr>
        <w:t>source</w:t>
      </w:r>
      <w:r w:rsidR="0063018C" w:rsidRPr="00707300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63018C" w:rsidRPr="0063018C">
        <w:rPr>
          <w:rFonts w:eastAsia="Tahoma-Bold" w:cstheme="minorHAnsi"/>
          <w:bCs/>
          <w:sz w:val="26"/>
          <w:szCs w:val="26"/>
        </w:rPr>
        <w:t>software</w:t>
      </w:r>
      <w:r w:rsidR="0063018C" w:rsidRPr="00707300">
        <w:rPr>
          <w:rFonts w:eastAsia="Tahoma-Bold" w:cstheme="minorHAnsi"/>
          <w:bCs/>
          <w:sz w:val="26"/>
          <w:szCs w:val="26"/>
          <w:lang w:val="el-GR"/>
        </w:rPr>
        <w:t>)</w:t>
      </w:r>
    </w:p>
    <w:p w14:paraId="4C012899" w14:textId="712FFAC5" w:rsidR="00F3328D" w:rsidRDefault="006C506D" w:rsidP="0063018C">
      <w:pPr>
        <w:numPr>
          <w:ilvl w:val="0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 xml:space="preserve">Προβολή της </w:t>
      </w:r>
      <w:r w:rsidR="00CF69BA">
        <w:rPr>
          <w:rFonts w:eastAsia="Tahoma-Bold" w:cstheme="minorHAnsi"/>
          <w:bCs/>
          <w:sz w:val="26"/>
          <w:szCs w:val="26"/>
          <w:lang w:val="el-GR"/>
        </w:rPr>
        <w:t>Σ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τρατηγικής </w:t>
      </w:r>
      <w:r w:rsidR="00CF69BA">
        <w:rPr>
          <w:rFonts w:eastAsia="Tahoma-Bold" w:cstheme="minorHAnsi"/>
          <w:bCs/>
          <w:sz w:val="26"/>
          <w:szCs w:val="26"/>
          <w:lang w:val="el-GR"/>
        </w:rPr>
        <w:t>για την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 Έξυπνη Πόλη του Δήμου </w:t>
      </w:r>
      <w:r w:rsidR="00E56D07">
        <w:rPr>
          <w:rFonts w:eastAsia="Tahoma-Bold" w:cstheme="minorHAnsi"/>
          <w:bCs/>
          <w:sz w:val="26"/>
          <w:szCs w:val="26"/>
          <w:lang w:val="el-GR"/>
        </w:rPr>
        <w:t>Αρταίων</w:t>
      </w:r>
    </w:p>
    <w:p w14:paraId="637F5856" w14:textId="77777777" w:rsidR="002F6F6D" w:rsidRDefault="002F6F6D" w:rsidP="002F6F6D">
      <w:pPr>
        <w:ind w:left="720"/>
        <w:jc w:val="both"/>
        <w:rPr>
          <w:rFonts w:eastAsia="Tahoma-Bold" w:cstheme="minorHAnsi"/>
          <w:bCs/>
          <w:sz w:val="26"/>
          <w:szCs w:val="26"/>
          <w:lang w:val="el-GR"/>
        </w:rPr>
      </w:pPr>
    </w:p>
    <w:p w14:paraId="533861ED" w14:textId="77777777" w:rsidR="00345D02" w:rsidRDefault="00345D02" w:rsidP="00A46979">
      <w:pPr>
        <w:pStyle w:val="1"/>
        <w:numPr>
          <w:ilvl w:val="0"/>
          <w:numId w:val="1"/>
        </w:numPr>
        <w:rPr>
          <w:color w:val="32568E"/>
          <w:lang w:val="el-GR"/>
        </w:rPr>
      </w:pPr>
      <w:bookmarkStart w:id="3" w:name="_Toc26529778"/>
      <w:r>
        <w:rPr>
          <w:color w:val="32568E"/>
          <w:lang w:val="el-GR"/>
        </w:rPr>
        <w:lastRenderedPageBreak/>
        <w:t>Οργάνωση</w:t>
      </w:r>
      <w:bookmarkEnd w:id="3"/>
    </w:p>
    <w:p w14:paraId="3511A521" w14:textId="77777777" w:rsidR="00345D02" w:rsidRDefault="00345D02" w:rsidP="00345D02">
      <w:pPr>
        <w:spacing w:after="0"/>
        <w:jc w:val="both"/>
        <w:rPr>
          <w:rFonts w:eastAsia="Tahoma-Bold" w:cstheme="minorHAnsi"/>
          <w:bCs/>
          <w:sz w:val="26"/>
          <w:szCs w:val="26"/>
          <w:lang w:val="el-GR"/>
        </w:rPr>
      </w:pPr>
    </w:p>
    <w:p w14:paraId="00F8A946" w14:textId="23EDC38A" w:rsidR="00345D02" w:rsidRPr="00066960" w:rsidRDefault="00345D02" w:rsidP="00345D02">
      <w:pPr>
        <w:ind w:firstLine="720"/>
        <w:jc w:val="both"/>
        <w:rPr>
          <w:rFonts w:eastAsia="Tahoma-Bold" w:cstheme="minorHAnsi"/>
          <w:bCs/>
          <w:sz w:val="26"/>
          <w:szCs w:val="26"/>
        </w:rPr>
      </w:pPr>
      <w:r w:rsidRPr="00066960">
        <w:rPr>
          <w:rFonts w:eastAsia="Tahoma-Bold" w:cstheme="minorHAnsi"/>
          <w:bCs/>
          <w:sz w:val="26"/>
          <w:szCs w:val="26"/>
        </w:rPr>
        <w:t xml:space="preserve">To </w:t>
      </w:r>
      <w:r w:rsidR="00F750C2">
        <w:rPr>
          <w:rFonts w:eastAsia="Tahoma-Bold" w:cstheme="minorHAnsi"/>
          <w:bCs/>
          <w:sz w:val="26"/>
          <w:szCs w:val="26"/>
        </w:rPr>
        <w:t>Arta</w:t>
      </w:r>
      <w:r w:rsidRPr="00066960">
        <w:rPr>
          <w:rFonts w:eastAsia="Tahoma-Bold" w:cstheme="minorHAnsi"/>
          <w:bCs/>
          <w:sz w:val="26"/>
          <w:szCs w:val="26"/>
        </w:rPr>
        <w:t xml:space="preserve"> Smart City </w:t>
      </w:r>
      <w:r w:rsidR="00066960" w:rsidRPr="00066960">
        <w:rPr>
          <w:rFonts w:eastAsia="Tahoma-Bold" w:cstheme="minorHAnsi"/>
          <w:bCs/>
          <w:sz w:val="26"/>
          <w:szCs w:val="26"/>
        </w:rPr>
        <w:t>Hackathon &amp; Innovation Hub</w:t>
      </w:r>
      <w:r w:rsidRPr="00066960">
        <w:rPr>
          <w:rFonts w:eastAsia="Tahoma-Bold" w:cstheme="minorHAnsi"/>
          <w:bCs/>
          <w:sz w:val="26"/>
          <w:szCs w:val="26"/>
        </w:rPr>
        <w:t xml:space="preserve"> </w:t>
      </w:r>
      <w:r w:rsidR="00991D90" w:rsidRPr="000A17E4">
        <w:rPr>
          <w:rFonts w:eastAsia="Tahoma-Bold" w:cstheme="minorHAnsi"/>
          <w:bCs/>
          <w:sz w:val="26"/>
          <w:szCs w:val="26"/>
        </w:rPr>
        <w:t>διοργανώνεται</w:t>
      </w:r>
      <w:r w:rsidRPr="00066960">
        <w:rPr>
          <w:rFonts w:eastAsia="Tahoma-Bold" w:cstheme="minorHAnsi"/>
          <w:bCs/>
          <w:sz w:val="26"/>
          <w:szCs w:val="26"/>
        </w:rPr>
        <w:t xml:space="preserve"> </w:t>
      </w:r>
      <w:r w:rsidRPr="000A17E4">
        <w:rPr>
          <w:rFonts w:eastAsia="Tahoma-Bold" w:cstheme="minorHAnsi"/>
          <w:bCs/>
          <w:sz w:val="26"/>
          <w:szCs w:val="26"/>
        </w:rPr>
        <w:t>από</w:t>
      </w:r>
      <w:r w:rsidRPr="00066960">
        <w:rPr>
          <w:rFonts w:eastAsia="Tahoma-Bold" w:cstheme="minorHAnsi"/>
          <w:bCs/>
          <w:sz w:val="26"/>
          <w:szCs w:val="26"/>
        </w:rPr>
        <w:t>:</w:t>
      </w:r>
    </w:p>
    <w:tbl>
      <w:tblPr>
        <w:tblStyle w:val="af4"/>
        <w:tblW w:w="83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6660"/>
      </w:tblGrid>
      <w:tr w:rsidR="0063018C" w:rsidRPr="008E57AC" w14:paraId="647CD248" w14:textId="77777777" w:rsidTr="00B25133">
        <w:trPr>
          <w:trHeight w:val="1305"/>
          <w:jc w:val="center"/>
        </w:trPr>
        <w:tc>
          <w:tcPr>
            <w:tcW w:w="1710" w:type="dxa"/>
          </w:tcPr>
          <w:p w14:paraId="5E82A471" w14:textId="77777777" w:rsidR="0063018C" w:rsidRPr="0063018C" w:rsidRDefault="00580851" w:rsidP="0063018C">
            <w:pPr>
              <w:rPr>
                <w:rFonts w:eastAsia="Tahoma-Bold" w:cstheme="minorHAnsi"/>
                <w:bCs/>
                <w:sz w:val="26"/>
                <w:szCs w:val="26"/>
                <w:lang w:val="en-US"/>
              </w:rPr>
            </w:pPr>
            <w:r w:rsidRPr="00066960">
              <w:rPr>
                <w:rFonts w:cstheme="minorHAnsi"/>
                <w:b/>
                <w:bCs/>
                <w:noProof/>
                <w:color w:val="000000" w:themeColor="text1"/>
                <w:sz w:val="48"/>
                <w:szCs w:val="40"/>
                <w:lang w:eastAsia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58236" behindDoc="0" locked="0" layoutInCell="1" allowOverlap="1" wp14:anchorId="3F510C65" wp14:editId="2E235AFB">
                  <wp:simplePos x="0" y="0"/>
                  <wp:positionH relativeFrom="margin">
                    <wp:posOffset>-83406</wp:posOffset>
                  </wp:positionH>
                  <wp:positionV relativeFrom="paragraph">
                    <wp:posOffset>9415</wp:posOffset>
                  </wp:positionV>
                  <wp:extent cx="1098347" cy="907039"/>
                  <wp:effectExtent l="0" t="0" r="0" b="0"/>
                  <wp:wrapNone/>
                  <wp:docPr id="26" name="Εικόνα 26" descr="ÎÎ®Î¼Î¿Ï ÎÏÏÎ±Î¯ÏÎ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ÎÎ®Î¼Î¿Ï ÎÏÏÎ±Î¯ÏÎ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53" t="-2047" r="52072" b="54974"/>
                          <a:stretch/>
                        </pic:blipFill>
                        <pic:spPr bwMode="auto">
                          <a:xfrm>
                            <a:off x="0" y="0"/>
                            <a:ext cx="1112077" cy="918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018C">
              <w:rPr>
                <w:rFonts w:eastAsia="Tahoma-Bold" w:cstheme="minorHAnsi"/>
                <w:bCs/>
                <w:sz w:val="26"/>
                <w:szCs w:val="26"/>
                <w:lang w:val="en-US"/>
              </w:rPr>
              <w:t xml:space="preserve">     </w:t>
            </w:r>
          </w:p>
        </w:tc>
        <w:tc>
          <w:tcPr>
            <w:tcW w:w="6660" w:type="dxa"/>
            <w:vAlign w:val="center"/>
          </w:tcPr>
          <w:p w14:paraId="276B044B" w14:textId="77777777" w:rsidR="00991D90" w:rsidRPr="008E57AC" w:rsidRDefault="00991D90" w:rsidP="00580851">
            <w:pPr>
              <w:rPr>
                <w:rFonts w:eastAsia="Tahoma-Bold" w:cstheme="minorHAnsi"/>
                <w:bCs/>
                <w:sz w:val="26"/>
                <w:szCs w:val="26"/>
                <w:lang w:val="en-US"/>
              </w:rPr>
            </w:pPr>
          </w:p>
          <w:p w14:paraId="668EDB2E" w14:textId="77777777" w:rsidR="00991D90" w:rsidRDefault="00172D8E" w:rsidP="00580851">
            <w:pPr>
              <w:rPr>
                <w:rFonts w:eastAsia="Tahoma-Bold" w:cstheme="minorHAnsi"/>
                <w:b/>
                <w:bCs/>
                <w:sz w:val="26"/>
                <w:szCs w:val="26"/>
              </w:rPr>
            </w:pPr>
            <w:r>
              <w:rPr>
                <w:rFonts w:eastAsia="Tahoma-Bold" w:cstheme="minorHAnsi"/>
                <w:bCs/>
                <w:sz w:val="26"/>
                <w:szCs w:val="26"/>
              </w:rPr>
              <w:t>το</w:t>
            </w:r>
            <w:r w:rsidR="0063018C" w:rsidRPr="0063018C">
              <w:rPr>
                <w:rFonts w:eastAsia="Tahoma-Bold" w:cstheme="minorHAnsi"/>
                <w:bCs/>
                <w:sz w:val="26"/>
                <w:szCs w:val="26"/>
              </w:rPr>
              <w:t xml:space="preserve"> </w:t>
            </w:r>
            <w:r w:rsidR="0063018C" w:rsidRPr="0063018C">
              <w:rPr>
                <w:rFonts w:eastAsia="Tahoma-Bold" w:cstheme="minorHAnsi"/>
                <w:b/>
                <w:bCs/>
                <w:sz w:val="26"/>
                <w:szCs w:val="26"/>
              </w:rPr>
              <w:t xml:space="preserve">ΔΗΜΟ </w:t>
            </w:r>
            <w:r w:rsidR="00580851">
              <w:rPr>
                <w:rFonts w:eastAsia="Tahoma-Bold" w:cstheme="minorHAnsi"/>
                <w:b/>
                <w:bCs/>
                <w:sz w:val="26"/>
                <w:szCs w:val="26"/>
              </w:rPr>
              <w:t>ΑΡΤΑΙΩΝ</w:t>
            </w:r>
          </w:p>
          <w:p w14:paraId="2ED818ED" w14:textId="77777777" w:rsidR="000A17E4" w:rsidRDefault="00991D90" w:rsidP="000A17E4">
            <w:pPr>
              <w:rPr>
                <w:rFonts w:eastAsia="Tahoma-Bold" w:cstheme="minorHAnsi"/>
                <w:bCs/>
                <w:sz w:val="26"/>
                <w:szCs w:val="26"/>
              </w:rPr>
            </w:pPr>
            <w:r w:rsidRPr="000A17E4">
              <w:rPr>
                <w:rFonts w:eastAsia="Tahoma-Bold" w:cstheme="minorHAnsi"/>
                <w:bCs/>
                <w:sz w:val="26"/>
                <w:szCs w:val="26"/>
              </w:rPr>
              <w:t>στ</w:t>
            </w:r>
            <w:r w:rsidR="000A17E4">
              <w:rPr>
                <w:rFonts w:eastAsia="Tahoma-Bold" w:cstheme="minorHAnsi"/>
                <w:bCs/>
                <w:sz w:val="26"/>
                <w:szCs w:val="26"/>
              </w:rPr>
              <w:t>ο</w:t>
            </w:r>
            <w:r w:rsidRPr="000A17E4">
              <w:rPr>
                <w:rFonts w:eastAsia="Tahoma-Bold" w:cstheme="minorHAnsi"/>
                <w:bCs/>
                <w:sz w:val="26"/>
                <w:szCs w:val="26"/>
              </w:rPr>
              <w:t xml:space="preserve"> πλαίσι</w:t>
            </w:r>
            <w:r w:rsidR="000A17E4">
              <w:rPr>
                <w:rFonts w:eastAsia="Tahoma-Bold" w:cstheme="minorHAnsi"/>
                <w:bCs/>
                <w:sz w:val="26"/>
                <w:szCs w:val="26"/>
              </w:rPr>
              <w:t>ο</w:t>
            </w:r>
            <w:r w:rsidRPr="000A17E4">
              <w:rPr>
                <w:rFonts w:eastAsia="Tahoma-Bold" w:cstheme="minorHAnsi"/>
                <w:bCs/>
                <w:sz w:val="26"/>
                <w:szCs w:val="26"/>
              </w:rPr>
              <w:t xml:space="preserve"> της </w:t>
            </w:r>
          </w:p>
          <w:p w14:paraId="54EB5DDD" w14:textId="50402399" w:rsidR="00991D90" w:rsidRPr="00991D90" w:rsidRDefault="00991D90" w:rsidP="000A17E4">
            <w:pPr>
              <w:rPr>
                <w:rFonts w:eastAsia="Tahoma-Bold" w:cstheme="minorHAnsi"/>
                <w:bCs/>
                <w:sz w:val="26"/>
                <w:szCs w:val="26"/>
              </w:rPr>
            </w:pPr>
            <w:r w:rsidRPr="000A17E4">
              <w:rPr>
                <w:rFonts w:eastAsia="Tahoma-Bold" w:cstheme="minorHAnsi"/>
                <w:bCs/>
                <w:sz w:val="26"/>
                <w:szCs w:val="26"/>
              </w:rPr>
              <w:t xml:space="preserve">προγραμματικής σύμβασης </w:t>
            </w:r>
            <w:r w:rsidR="000A17E4">
              <w:rPr>
                <w:rFonts w:eastAsia="Tahoma-Bold" w:cstheme="minorHAnsi"/>
                <w:bCs/>
                <w:sz w:val="26"/>
                <w:szCs w:val="26"/>
              </w:rPr>
              <w:t>συνεργασίας με</w:t>
            </w:r>
          </w:p>
        </w:tc>
      </w:tr>
      <w:tr w:rsidR="0063018C" w:rsidRPr="009C637A" w14:paraId="7DC28152" w14:textId="77777777" w:rsidTr="00B25133">
        <w:trPr>
          <w:jc w:val="center"/>
        </w:trPr>
        <w:tc>
          <w:tcPr>
            <w:tcW w:w="1710" w:type="dxa"/>
          </w:tcPr>
          <w:p w14:paraId="239BFCAF" w14:textId="77777777" w:rsidR="0063018C" w:rsidRDefault="0063018C" w:rsidP="00345D02">
            <w:pPr>
              <w:jc w:val="both"/>
              <w:rPr>
                <w:rFonts w:eastAsia="Tahoma-Bold" w:cstheme="minorHAnsi"/>
                <w:bCs/>
                <w:sz w:val="26"/>
                <w:szCs w:val="26"/>
              </w:rPr>
            </w:pPr>
            <w:r>
              <w:rPr>
                <w:rFonts w:eastAsia="Tahoma-Bold" w:cstheme="minorHAnsi"/>
                <w:bCs/>
                <w:sz w:val="26"/>
                <w:szCs w:val="26"/>
              </w:rPr>
              <w:t xml:space="preserve">  </w:t>
            </w:r>
            <w:r>
              <w:rPr>
                <w:noProof/>
                <w:lang w:eastAsia="el-GR"/>
              </w:rPr>
              <w:drawing>
                <wp:inline distT="0" distB="0" distL="0" distR="0" wp14:anchorId="1A971D93" wp14:editId="3256514B">
                  <wp:extent cx="753791" cy="830580"/>
                  <wp:effectExtent l="0" t="0" r="8255" b="7620"/>
                  <wp:docPr id="6" name="Picture 6" descr="https://www.eduopinions.com/wp-content/uploads/2017/09/University-of-Loannina-UOI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eduopinions.com/wp-content/uploads/2017/09/University-of-Loannina-UOI-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3459" cy="84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0" w:type="dxa"/>
            <w:vAlign w:val="center"/>
          </w:tcPr>
          <w:p w14:paraId="323987F6" w14:textId="77777777" w:rsidR="00580851" w:rsidRDefault="0063018C" w:rsidP="0063018C">
            <w:pPr>
              <w:rPr>
                <w:rFonts w:eastAsia="Tahoma-Bold" w:cstheme="minorHAnsi"/>
                <w:b/>
                <w:bCs/>
                <w:sz w:val="26"/>
                <w:szCs w:val="26"/>
              </w:rPr>
            </w:pPr>
            <w:r w:rsidRPr="0063018C">
              <w:rPr>
                <w:rFonts w:eastAsia="Tahoma-Bold" w:cstheme="minorHAnsi"/>
                <w:bCs/>
                <w:sz w:val="26"/>
                <w:szCs w:val="26"/>
              </w:rPr>
              <w:t xml:space="preserve">το </w:t>
            </w:r>
            <w:r w:rsidRPr="0063018C">
              <w:rPr>
                <w:rFonts w:eastAsia="Tahoma-Bold" w:cstheme="minorHAnsi"/>
                <w:b/>
                <w:bCs/>
                <w:sz w:val="26"/>
                <w:szCs w:val="26"/>
              </w:rPr>
              <w:t xml:space="preserve">ΠΑΝΕΠΙΣΤΗΜΙΟ ΙΩΑΝΝΙΝΩΝ </w:t>
            </w:r>
            <w:r w:rsidR="00580851">
              <w:rPr>
                <w:rFonts w:eastAsia="Tahoma-Bold" w:cstheme="minorHAnsi"/>
                <w:b/>
                <w:bCs/>
                <w:sz w:val="26"/>
                <w:szCs w:val="26"/>
              </w:rPr>
              <w:t>–</w:t>
            </w:r>
            <w:r w:rsidRPr="0063018C">
              <w:rPr>
                <w:rFonts w:eastAsia="Tahoma-Bold" w:cstheme="minorHAnsi"/>
                <w:b/>
                <w:bCs/>
                <w:sz w:val="26"/>
                <w:szCs w:val="26"/>
              </w:rPr>
              <w:t xml:space="preserve"> </w:t>
            </w:r>
          </w:p>
          <w:p w14:paraId="6421BFA8" w14:textId="77777777" w:rsidR="0063018C" w:rsidRDefault="0063018C" w:rsidP="0063018C">
            <w:pPr>
              <w:rPr>
                <w:rFonts w:eastAsia="Tahoma-Bold" w:cstheme="minorHAnsi"/>
                <w:bCs/>
                <w:sz w:val="26"/>
                <w:szCs w:val="26"/>
              </w:rPr>
            </w:pPr>
            <w:r w:rsidRPr="0063018C">
              <w:rPr>
                <w:rFonts w:eastAsia="Tahoma-Bold" w:cstheme="minorHAnsi"/>
                <w:b/>
                <w:bCs/>
                <w:sz w:val="26"/>
                <w:szCs w:val="26"/>
              </w:rPr>
              <w:t>ΤΜΗΜΑ ΠΛΗΡΟΦΟΡΙΚΗΣ ΚΑΙ ΤΗΛΕΠΙΚΟΙΝΩΝΙΩΝ</w:t>
            </w:r>
          </w:p>
        </w:tc>
      </w:tr>
    </w:tbl>
    <w:p w14:paraId="29E81935" w14:textId="77777777" w:rsidR="00345D02" w:rsidRPr="00707300" w:rsidRDefault="00345D02" w:rsidP="0090002A">
      <w:pPr>
        <w:spacing w:after="0"/>
        <w:rPr>
          <w:rFonts w:eastAsia="Tahoma-Bold" w:cstheme="minorHAnsi"/>
          <w:bCs/>
          <w:sz w:val="20"/>
          <w:szCs w:val="26"/>
          <w:lang w:val="el-GR"/>
        </w:rPr>
      </w:pPr>
    </w:p>
    <w:p w14:paraId="1324C739" w14:textId="372A0EC7" w:rsidR="008C5327" w:rsidRDefault="008C5327" w:rsidP="008C5327">
      <w:pPr>
        <w:pStyle w:val="2"/>
        <w:numPr>
          <w:ilvl w:val="1"/>
          <w:numId w:val="20"/>
        </w:numPr>
        <w:rPr>
          <w:sz w:val="28"/>
          <w:lang w:val="el-GR"/>
        </w:rPr>
      </w:pPr>
      <w:bookmarkStart w:id="4" w:name="_Toc26529779"/>
      <w:r w:rsidRPr="008C5327">
        <w:rPr>
          <w:sz w:val="28"/>
          <w:lang w:val="el-GR"/>
        </w:rPr>
        <w:t>Χορηγοί και υποστηρικτές</w:t>
      </w:r>
      <w:bookmarkEnd w:id="4"/>
      <w:r w:rsidR="00F750C2">
        <w:rPr>
          <w:sz w:val="28"/>
          <w:lang w:val="el-GR"/>
        </w:rPr>
        <w:t xml:space="preserve"> </w:t>
      </w:r>
    </w:p>
    <w:p w14:paraId="6385B9D0" w14:textId="36F7A2E2" w:rsidR="00F750C2" w:rsidRPr="008575E4" w:rsidRDefault="00172D8E" w:rsidP="00F750C2">
      <w:pPr>
        <w:rPr>
          <w:lang w:val="el-GR"/>
        </w:rPr>
      </w:pPr>
      <w:r>
        <w:rPr>
          <w:lang w:val="el-GR"/>
        </w:rPr>
        <w:t>Μεγάλοι χ</w:t>
      </w:r>
      <w:r w:rsidR="008575E4">
        <w:rPr>
          <w:lang w:val="el-GR"/>
        </w:rPr>
        <w:t>ορηγοί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9"/>
        <w:gridCol w:w="5138"/>
      </w:tblGrid>
      <w:tr w:rsidR="008C5327" w14:paraId="10BCF04B" w14:textId="77777777" w:rsidTr="00D11DAB">
        <w:tc>
          <w:tcPr>
            <w:tcW w:w="5228" w:type="dxa"/>
          </w:tcPr>
          <w:p w14:paraId="4CE9F2CB" w14:textId="77777777" w:rsidR="008C5327" w:rsidRDefault="008C5327" w:rsidP="00D11DAB">
            <w:pPr>
              <w:jc w:val="center"/>
              <w:rPr>
                <w:rFonts w:eastAsia="Tahoma-Bold" w:cstheme="minorHAnsi"/>
                <w:bCs/>
                <w:sz w:val="26"/>
                <w:szCs w:val="26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B5B3913" wp14:editId="13A587D5">
                  <wp:extent cx="2865780" cy="1513489"/>
                  <wp:effectExtent l="0" t="0" r="0" b="0"/>
                  <wp:docPr id="2" name="Εικόνα 2" descr="Image result for cisc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isc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601" cy="152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6143834" w14:textId="77777777" w:rsidR="008C5327" w:rsidRPr="005B4C17" w:rsidRDefault="008C5327" w:rsidP="00D11DAB">
            <w:pPr>
              <w:jc w:val="center"/>
              <w:rPr>
                <w:rFonts w:eastAsia="Tahoma-Bold" w:cstheme="minorHAnsi"/>
                <w:bCs/>
                <w:sz w:val="26"/>
                <w:szCs w:val="26"/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DF54198" wp14:editId="0D7D6C81">
                  <wp:extent cx="3105427" cy="1891862"/>
                  <wp:effectExtent l="0" t="0" r="0" b="0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257" cy="191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DF6930" w14:textId="77777777" w:rsidR="008575E4" w:rsidRDefault="008575E4" w:rsidP="008C5327">
      <w:pPr>
        <w:rPr>
          <w:lang w:val="el-GR"/>
        </w:rPr>
      </w:pPr>
    </w:p>
    <w:p w14:paraId="62411E9E" w14:textId="7DADE963" w:rsidR="008C5327" w:rsidRDefault="008575E4" w:rsidP="008C5327">
      <w:r>
        <w:rPr>
          <w:lang w:val="el-GR"/>
        </w:rPr>
        <w:t xml:space="preserve">Χορηγός </w:t>
      </w:r>
      <w:r>
        <w:t>Catering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8575E4" w14:paraId="76021FE0" w14:textId="77777777" w:rsidTr="008575E4">
        <w:tc>
          <w:tcPr>
            <w:tcW w:w="9771" w:type="dxa"/>
          </w:tcPr>
          <w:p w14:paraId="2004DF95" w14:textId="2CA034D9" w:rsidR="008575E4" w:rsidRDefault="008575E4" w:rsidP="008575E4">
            <w:pPr>
              <w:jc w:val="center"/>
            </w:pPr>
            <w:r w:rsidRPr="008575E4">
              <w:rPr>
                <w:noProof/>
                <w:lang w:eastAsia="el-GR"/>
              </w:rPr>
              <w:drawing>
                <wp:inline distT="0" distB="0" distL="0" distR="0" wp14:anchorId="4FB16C3F" wp14:editId="5089D55B">
                  <wp:extent cx="2239170" cy="1581903"/>
                  <wp:effectExtent l="0" t="0" r="8890" b="0"/>
                  <wp:docPr id="17" name="Εικόνα 17" descr="E:\AR_Prosps\TEI\dhmoi\ARTA-SmartCity\WORKING\Arta_Innovation_Hub\gioldasis-logo (1)-page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AR_Prosps\TEI\dhmoi\ARTA-SmartCity\WORKING\Arta_Innovation_Hub\gioldasis-logo (1)-page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74" cy="159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1FE6D" w14:textId="77777777" w:rsidR="008575E4" w:rsidRDefault="008575E4" w:rsidP="008C5327">
      <w:pPr>
        <w:rPr>
          <w:lang w:val="el-GR"/>
        </w:rPr>
      </w:pPr>
    </w:p>
    <w:p w14:paraId="0C9524A6" w14:textId="479B0A96" w:rsidR="008575E4" w:rsidRPr="008575E4" w:rsidRDefault="008575E4" w:rsidP="008C5327">
      <w:pPr>
        <w:rPr>
          <w:lang w:val="el-GR"/>
        </w:rPr>
      </w:pPr>
      <w:r>
        <w:rPr>
          <w:lang w:val="el-GR"/>
        </w:rPr>
        <w:t>Υποστηρικτές</w:t>
      </w:r>
    </w:p>
    <w:tbl>
      <w:tblPr>
        <w:tblStyle w:val="a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7"/>
      </w:tblGrid>
      <w:tr w:rsidR="008C5327" w14:paraId="7C687463" w14:textId="77777777" w:rsidTr="00172D8E">
        <w:trPr>
          <w:jc w:val="center"/>
        </w:trPr>
        <w:tc>
          <w:tcPr>
            <w:tcW w:w="9781" w:type="dxa"/>
          </w:tcPr>
          <w:p w14:paraId="13DB30B4" w14:textId="77777777" w:rsidR="008C5327" w:rsidRDefault="008C5327" w:rsidP="00D11DAB">
            <w:pPr>
              <w:jc w:val="both"/>
              <w:rPr>
                <w:rFonts w:eastAsia="Tahoma-Bold" w:cstheme="minorHAnsi"/>
                <w:bCs/>
                <w:sz w:val="26"/>
                <w:szCs w:val="26"/>
              </w:rPr>
            </w:pPr>
          </w:p>
          <w:p w14:paraId="5AE82F39" w14:textId="77777777" w:rsidR="008C5327" w:rsidRDefault="008C5327" w:rsidP="00D11DAB">
            <w:pPr>
              <w:jc w:val="center"/>
              <w:rPr>
                <w:rFonts w:eastAsia="Tahoma-Bold" w:cstheme="minorHAnsi"/>
                <w:bCs/>
                <w:sz w:val="26"/>
                <w:szCs w:val="26"/>
              </w:rPr>
            </w:pPr>
            <w:r>
              <w:rPr>
                <w:rFonts w:eastAsia="Tahoma-Bold" w:cstheme="minorHAnsi"/>
                <w:bCs/>
                <w:noProof/>
                <w:sz w:val="26"/>
                <w:szCs w:val="26"/>
                <w:lang w:eastAsia="el-GR"/>
              </w:rPr>
              <w:drawing>
                <wp:inline distT="0" distB="0" distL="0" distR="0" wp14:anchorId="462FDBFB" wp14:editId="0CE06E16">
                  <wp:extent cx="6172858" cy="1089328"/>
                  <wp:effectExtent l="0" t="0" r="0" b="0"/>
                  <wp:docPr id="35" name="Εικόνα 35" descr="C:\Users\arian\AppData\Local\Microsoft\Windows\INetCache\Content.MSO\5D25800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rian\AppData\Local\Microsoft\Windows\INetCache\Content.MSO\5D25800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4772" cy="110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882A3" w14:textId="77777777" w:rsidR="008C5327" w:rsidRDefault="008C5327" w:rsidP="00D11DAB">
            <w:pPr>
              <w:jc w:val="both"/>
              <w:rPr>
                <w:rFonts w:eastAsia="Tahoma-Bold" w:cstheme="minorHAnsi"/>
                <w:bCs/>
                <w:sz w:val="26"/>
                <w:szCs w:val="26"/>
              </w:rPr>
            </w:pPr>
          </w:p>
        </w:tc>
      </w:tr>
      <w:tr w:rsidR="008C5327" w14:paraId="6E1F4F6B" w14:textId="77777777" w:rsidTr="00172D8E">
        <w:trPr>
          <w:jc w:val="center"/>
        </w:trPr>
        <w:tc>
          <w:tcPr>
            <w:tcW w:w="9781" w:type="dxa"/>
          </w:tcPr>
          <w:p w14:paraId="4E45FD9D" w14:textId="77777777" w:rsidR="008C5327" w:rsidRDefault="008C5327" w:rsidP="00D11DAB">
            <w:pPr>
              <w:jc w:val="center"/>
              <w:rPr>
                <w:rFonts w:eastAsia="Tahoma-Bold" w:cstheme="minorHAnsi"/>
                <w:bCs/>
                <w:sz w:val="26"/>
                <w:szCs w:val="26"/>
              </w:rPr>
            </w:pPr>
            <w:r>
              <w:rPr>
                <w:rFonts w:eastAsia="Tahoma-Bold" w:cstheme="minorHAnsi"/>
                <w:bCs/>
                <w:noProof/>
                <w:sz w:val="26"/>
                <w:szCs w:val="26"/>
                <w:lang w:eastAsia="el-GR"/>
              </w:rPr>
              <w:lastRenderedPageBreak/>
              <w:drawing>
                <wp:inline distT="0" distB="0" distL="0" distR="0" wp14:anchorId="4E633075" wp14:editId="17B99305">
                  <wp:extent cx="2075291" cy="1455801"/>
                  <wp:effectExtent l="0" t="0" r="1270" b="0"/>
                  <wp:docPr id="31" name="Εικόνα 31" descr="C:\Users\arian\AppData\Local\Microsoft\Windows\INetCache\Content.MSO\9E5BED4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rian\AppData\Local\Microsoft\Windows\INetCache\Content.MSO\9E5BED4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010" cy="146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327" w14:paraId="446A89A8" w14:textId="77777777" w:rsidTr="00172D8E">
        <w:trPr>
          <w:jc w:val="center"/>
        </w:trPr>
        <w:tc>
          <w:tcPr>
            <w:tcW w:w="9781" w:type="dxa"/>
          </w:tcPr>
          <w:p w14:paraId="42369E7A" w14:textId="2B3261CB" w:rsidR="008C5327" w:rsidRDefault="008575E4" w:rsidP="00D11DAB">
            <w:pPr>
              <w:jc w:val="center"/>
              <w:rPr>
                <w:rFonts w:eastAsia="Tahoma-Bold" w:cstheme="minorHAnsi"/>
                <w:bCs/>
                <w:noProof/>
                <w:sz w:val="26"/>
                <w:szCs w:val="26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46DE8056" wp14:editId="1D4C1BCE">
                  <wp:extent cx="1630018" cy="1844494"/>
                  <wp:effectExtent l="0" t="0" r="8890" b="3810"/>
                  <wp:docPr id="16" name="Εικόνα 16" descr="Image result for P &amp; I Pure H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P &amp; I Pure H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50" cy="188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304" w14:paraId="58902774" w14:textId="77777777" w:rsidTr="00172D8E">
        <w:trPr>
          <w:jc w:val="center"/>
        </w:trPr>
        <w:tc>
          <w:tcPr>
            <w:tcW w:w="9781" w:type="dxa"/>
          </w:tcPr>
          <w:p w14:paraId="19B8909A" w14:textId="5700DDEC" w:rsidR="00CA3304" w:rsidRPr="00CA3304" w:rsidRDefault="001D4532" w:rsidP="00D11DAB">
            <w:pPr>
              <w:jc w:val="center"/>
              <w:rPr>
                <w:rFonts w:eastAsia="Tahoma-Bold" w:cstheme="minorHAnsi"/>
                <w:bCs/>
                <w:noProof/>
                <w:sz w:val="26"/>
                <w:szCs w:val="26"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A28A600" wp14:editId="4394EC99">
                  <wp:extent cx="2393343" cy="1426243"/>
                  <wp:effectExtent l="0" t="0" r="0" b="0"/>
                  <wp:docPr id="8" name="Εικόνα 8" descr="https://iotech.gr/img/iotech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otech.gr/img/iotech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89" cy="144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4C8" w14:paraId="0A0382C8" w14:textId="77777777" w:rsidTr="00172D8E">
        <w:trPr>
          <w:jc w:val="center"/>
        </w:trPr>
        <w:tc>
          <w:tcPr>
            <w:tcW w:w="9781" w:type="dxa"/>
          </w:tcPr>
          <w:p w14:paraId="3E1A177A" w14:textId="126B6BE7" w:rsidR="00D944C8" w:rsidRDefault="00DE5271" w:rsidP="00D11DAB">
            <w:pPr>
              <w:jc w:val="center"/>
              <w:rPr>
                <w:noProof/>
                <w:lang w:eastAsia="el-GR"/>
              </w:rPr>
            </w:pPr>
            <w:r w:rsidRPr="00CA3304">
              <w:rPr>
                <w:rFonts w:eastAsia="Tahoma-Bold" w:cstheme="minorHAnsi"/>
                <w:bCs/>
                <w:noProof/>
                <w:sz w:val="26"/>
                <w:szCs w:val="26"/>
                <w:lang w:eastAsia="el-GR"/>
              </w:rPr>
              <w:drawing>
                <wp:inline distT="0" distB="0" distL="0" distR="0" wp14:anchorId="3E1731BE" wp14:editId="7C009C45">
                  <wp:extent cx="2973788" cy="638746"/>
                  <wp:effectExtent l="0" t="0" r="0" b="9525"/>
                  <wp:docPr id="7" name="Εικόνα 7" descr="E:\AR_Prosps\TEI\dhmoi\ARTA-SmartCity\WORKING\Arta_Innovation_Hub\novoville_primary_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R_Prosps\TEI\dhmoi\ARTA-SmartCity\WORKING\Arta_Innovation_Hub\novoville_primary_logo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729" cy="67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4C8" w14:paraId="3D3CDCD6" w14:textId="77777777" w:rsidTr="00172D8E">
        <w:trPr>
          <w:jc w:val="center"/>
        </w:trPr>
        <w:tc>
          <w:tcPr>
            <w:tcW w:w="9781" w:type="dxa"/>
          </w:tcPr>
          <w:p w14:paraId="635489F1" w14:textId="4CCFD1CB" w:rsidR="00D944C8" w:rsidRDefault="0036571D" w:rsidP="0036571D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66E5B12" wp14:editId="42A88A5F">
                  <wp:extent cx="2403481" cy="1351722"/>
                  <wp:effectExtent l="0" t="0" r="0" b="1270"/>
                  <wp:docPr id="9" name="Εικόνα 9" descr="Image result for Lime Technology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Lime Technology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909" cy="1363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4C8" w14:paraId="060AB15B" w14:textId="77777777" w:rsidTr="00172D8E">
        <w:trPr>
          <w:jc w:val="center"/>
        </w:trPr>
        <w:tc>
          <w:tcPr>
            <w:tcW w:w="9781" w:type="dxa"/>
          </w:tcPr>
          <w:p w14:paraId="494F660C" w14:textId="3EAECD4C" w:rsidR="00D944C8" w:rsidRDefault="00172D8E" w:rsidP="00D11DAB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5306A943" wp14:editId="65355A81">
                  <wp:extent cx="1399430" cy="1399430"/>
                  <wp:effectExtent l="0" t="0" r="0" b="0"/>
                  <wp:docPr id="10" name="Εικόνα 10" descr="http://www.enallaktikos.gr/img76062_dda976cb1410a3224e3a644949c59919_270x20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enallaktikos.gr/img76062_dda976cb1410a3224e3a644949c59919_270x20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831" cy="141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4C8" w14:paraId="3DDFB0E4" w14:textId="77777777" w:rsidTr="00172D8E">
        <w:trPr>
          <w:jc w:val="center"/>
        </w:trPr>
        <w:tc>
          <w:tcPr>
            <w:tcW w:w="9781" w:type="dxa"/>
          </w:tcPr>
          <w:p w14:paraId="0DDEF813" w14:textId="5C3D867B" w:rsidR="00D944C8" w:rsidRDefault="0036571D" w:rsidP="00D11DAB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F5D1552" wp14:editId="7107AF32">
                  <wp:extent cx="2934698" cy="1024376"/>
                  <wp:effectExtent l="0" t="0" r="0" b="4445"/>
                  <wp:docPr id="13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701" cy="103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DB0B1" w14:textId="77777777" w:rsidR="00F750C2" w:rsidRDefault="00F750C2">
      <w:pPr>
        <w:rPr>
          <w:lang w:val="el-GR"/>
        </w:rPr>
      </w:pPr>
      <w:r>
        <w:rPr>
          <w:lang w:val="el-GR"/>
        </w:rPr>
        <w:br w:type="page"/>
      </w:r>
    </w:p>
    <w:p w14:paraId="794F61BD" w14:textId="77777777" w:rsidR="00F750C2" w:rsidRPr="00CA3304" w:rsidRDefault="00F750C2" w:rsidP="00CA3304">
      <w:pPr>
        <w:pStyle w:val="1"/>
        <w:numPr>
          <w:ilvl w:val="0"/>
          <w:numId w:val="1"/>
        </w:numPr>
        <w:rPr>
          <w:color w:val="32568E"/>
          <w:lang w:val="el-GR"/>
        </w:rPr>
      </w:pPr>
      <w:bookmarkStart w:id="5" w:name="_Toc26529780"/>
      <w:r w:rsidRPr="00CA3304">
        <w:rPr>
          <w:color w:val="32568E"/>
          <w:lang w:val="el-GR"/>
        </w:rPr>
        <w:lastRenderedPageBreak/>
        <w:t>Θεματικές Περιοχές</w:t>
      </w:r>
      <w:bookmarkEnd w:id="5"/>
    </w:p>
    <w:p w14:paraId="75657F2E" w14:textId="77777777" w:rsidR="00F750C2" w:rsidRDefault="00F750C2" w:rsidP="00F750C2">
      <w:pPr>
        <w:ind w:firstLine="720"/>
        <w:jc w:val="both"/>
        <w:rPr>
          <w:rFonts w:eastAsia="Tahoma-Bold" w:cstheme="minorHAnsi"/>
          <w:bCs/>
          <w:sz w:val="26"/>
          <w:szCs w:val="26"/>
          <w:lang w:val="el-GR"/>
        </w:rPr>
      </w:pPr>
    </w:p>
    <w:p w14:paraId="51CCFF5F" w14:textId="77777777" w:rsidR="00F750C2" w:rsidRPr="00707300" w:rsidRDefault="00F750C2" w:rsidP="00F750C2">
      <w:pPr>
        <w:ind w:firstLine="720"/>
        <w:jc w:val="both"/>
        <w:rPr>
          <w:sz w:val="28"/>
          <w:highlight w:val="yellow"/>
          <w:lang w:val="el-GR"/>
        </w:rPr>
      </w:pPr>
      <w:r w:rsidRPr="0011074E">
        <w:rPr>
          <w:rFonts w:eastAsia="Tahoma-Bold" w:cstheme="minorHAnsi"/>
          <w:bCs/>
          <w:sz w:val="26"/>
          <w:szCs w:val="26"/>
          <w:lang w:val="el-GR"/>
        </w:rPr>
        <w:t xml:space="preserve">Οι 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βασικοί τομείς ενδιαφέροντος της δράσης </w:t>
      </w:r>
      <w:r>
        <w:rPr>
          <w:rFonts w:eastAsia="Tahoma-Bold" w:cstheme="minorHAnsi"/>
          <w:bCs/>
          <w:sz w:val="26"/>
          <w:szCs w:val="26"/>
        </w:rPr>
        <w:t>Arta</w:t>
      </w:r>
      <w:r w:rsidRPr="00BE0622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</w:rPr>
        <w:t>Smart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</w:rPr>
        <w:t>City</w:t>
      </w:r>
      <w:r w:rsidRPr="00BE0622">
        <w:rPr>
          <w:rFonts w:eastAsia="Tahoma-Bold" w:cstheme="minorHAnsi"/>
          <w:bCs/>
          <w:sz w:val="26"/>
          <w:szCs w:val="26"/>
          <w:lang w:val="el-GR"/>
        </w:rPr>
        <w:t xml:space="preserve"> ε</w:t>
      </w:r>
      <w:r>
        <w:rPr>
          <w:rFonts w:eastAsia="Tahoma-Bold" w:cstheme="minorHAnsi"/>
          <w:bCs/>
          <w:sz w:val="26"/>
          <w:szCs w:val="26"/>
          <w:lang w:val="el-GR"/>
        </w:rPr>
        <w:t>ίναι</w:t>
      </w:r>
      <w:r w:rsidRPr="0011074E">
        <w:rPr>
          <w:rFonts w:eastAsia="Tahoma-Bold" w:cstheme="minorHAnsi"/>
          <w:bCs/>
          <w:sz w:val="26"/>
          <w:szCs w:val="26"/>
          <w:lang w:val="el-GR"/>
        </w:rPr>
        <w:t>:</w:t>
      </w:r>
    </w:p>
    <w:p w14:paraId="406DBC7F" w14:textId="77777777" w:rsidR="00F750C2" w:rsidRDefault="00F750C2" w:rsidP="00F750C2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 wp14:anchorId="4CE53DEF" wp14:editId="1185E5F3">
            <wp:extent cx="6050943" cy="2417197"/>
            <wp:effectExtent l="38100" t="0" r="64135" b="2540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09D03703" w14:textId="77777777" w:rsidR="008C5327" w:rsidRPr="008C5327" w:rsidRDefault="008C5327" w:rsidP="008C5327">
      <w:pPr>
        <w:rPr>
          <w:lang w:val="el-GR"/>
        </w:rPr>
      </w:pPr>
    </w:p>
    <w:p w14:paraId="4A1C039D" w14:textId="5CA8DA11" w:rsidR="00BD1070" w:rsidRPr="00E37E33" w:rsidRDefault="008C5327" w:rsidP="00CA3304">
      <w:pPr>
        <w:pStyle w:val="2"/>
        <w:numPr>
          <w:ilvl w:val="1"/>
          <w:numId w:val="28"/>
        </w:numPr>
        <w:rPr>
          <w:sz w:val="28"/>
          <w:lang w:val="el-GR"/>
        </w:rPr>
      </w:pPr>
      <w:bookmarkStart w:id="6" w:name="_Toc26529781"/>
      <w:r>
        <w:rPr>
          <w:sz w:val="28"/>
          <w:lang w:val="el-GR"/>
        </w:rPr>
        <w:t>Νέες Ιδέες</w:t>
      </w:r>
      <w:bookmarkEnd w:id="6"/>
    </w:p>
    <w:p w14:paraId="2FC379D3" w14:textId="77777777" w:rsidR="00E609C9" w:rsidRDefault="00E609C9" w:rsidP="00BD1070">
      <w:pPr>
        <w:pStyle w:val="3"/>
        <w:numPr>
          <w:ilvl w:val="0"/>
          <w:numId w:val="0"/>
        </w:numPr>
        <w:ind w:left="588" w:hanging="588"/>
      </w:pPr>
    </w:p>
    <w:p w14:paraId="79255AAE" w14:textId="77777777" w:rsidR="00EA1536" w:rsidRPr="00707300" w:rsidRDefault="00BE0622" w:rsidP="00B25133">
      <w:pPr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 xml:space="preserve">Οι ιδέες που θα παρουσιαστούν θα </w:t>
      </w:r>
      <w:r w:rsidR="00B25133">
        <w:rPr>
          <w:rFonts w:eastAsia="Tahoma-Bold" w:cstheme="minorHAnsi"/>
          <w:bCs/>
          <w:sz w:val="26"/>
          <w:szCs w:val="26"/>
          <w:lang w:val="el-GR"/>
        </w:rPr>
        <w:t>επιλεγούν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 με βάση τα παρακάτω κριτήρια:</w:t>
      </w:r>
    </w:p>
    <w:p w14:paraId="6197A2B7" w14:textId="77777777" w:rsidR="00AE52D0" w:rsidRDefault="00AE52D0" w:rsidP="00AE52D0">
      <w:pPr>
        <w:numPr>
          <w:ilvl w:val="1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 w:rsidRPr="00B211F1">
        <w:rPr>
          <w:rFonts w:eastAsia="Tahoma-Bold" w:cstheme="minorHAnsi"/>
          <w:bCs/>
          <w:sz w:val="26"/>
          <w:szCs w:val="26"/>
          <w:lang w:val="el-GR"/>
        </w:rPr>
        <w:t>Αντίκτυπος στην καθημερινότητα των πολιτών</w:t>
      </w:r>
    </w:p>
    <w:p w14:paraId="2914CCE8" w14:textId="77777777" w:rsidR="00B211F1" w:rsidRDefault="00B211F1" w:rsidP="00CA3304">
      <w:pPr>
        <w:numPr>
          <w:ilvl w:val="1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 w:rsidRPr="00B211F1">
        <w:rPr>
          <w:rFonts w:eastAsia="Tahoma-Bold" w:cstheme="minorHAnsi"/>
          <w:bCs/>
          <w:sz w:val="26"/>
          <w:szCs w:val="26"/>
          <w:lang w:val="el-GR"/>
        </w:rPr>
        <w:t>Συμβατότητα με τους τομείς ενδιαφέροντος που έχουν τεθεί</w:t>
      </w:r>
    </w:p>
    <w:p w14:paraId="1E05B853" w14:textId="548D2529" w:rsidR="00B211F1" w:rsidRDefault="00B211F1" w:rsidP="00CA3304">
      <w:pPr>
        <w:numPr>
          <w:ilvl w:val="1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>Δ</w:t>
      </w:r>
      <w:r w:rsidRPr="00B211F1">
        <w:rPr>
          <w:rFonts w:eastAsia="Tahoma-Bold" w:cstheme="minorHAnsi"/>
          <w:bCs/>
          <w:sz w:val="26"/>
          <w:szCs w:val="26"/>
          <w:lang w:val="el-GR"/>
        </w:rPr>
        <w:t xml:space="preserve">υναμική της ιδέας όσον αφορά </w:t>
      </w:r>
      <w:r w:rsidR="00AE52D0">
        <w:rPr>
          <w:rFonts w:eastAsia="Tahoma-Bold" w:cstheme="minorHAnsi"/>
          <w:bCs/>
          <w:sz w:val="26"/>
          <w:szCs w:val="26"/>
          <w:lang w:val="el-GR"/>
        </w:rPr>
        <w:t>σ</w:t>
      </w:r>
      <w:r w:rsidRPr="00B211F1">
        <w:rPr>
          <w:rFonts w:eastAsia="Tahoma-Bold" w:cstheme="minorHAnsi"/>
          <w:bCs/>
          <w:sz w:val="26"/>
          <w:szCs w:val="26"/>
          <w:lang w:val="el-GR"/>
        </w:rPr>
        <w:t>την καινοτομία</w:t>
      </w:r>
    </w:p>
    <w:p w14:paraId="5C7D0C09" w14:textId="45D78025" w:rsidR="00B211F1" w:rsidRPr="00B211F1" w:rsidRDefault="00B211F1" w:rsidP="00CA3304">
      <w:pPr>
        <w:numPr>
          <w:ilvl w:val="1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 w:rsidRPr="00B211F1">
        <w:rPr>
          <w:rFonts w:eastAsia="Tahoma-Bold" w:cstheme="minorHAnsi"/>
          <w:bCs/>
          <w:sz w:val="26"/>
          <w:szCs w:val="26"/>
          <w:lang w:val="el-GR"/>
        </w:rPr>
        <w:t>Βιωσιμότητα της ιδέας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 και προοπτικές ανάπτυξης</w:t>
      </w:r>
    </w:p>
    <w:p w14:paraId="4443A4D6" w14:textId="77777777" w:rsidR="00B211F1" w:rsidRDefault="00B211F1" w:rsidP="00CA3304">
      <w:pPr>
        <w:numPr>
          <w:ilvl w:val="1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 w:rsidRPr="00B211F1">
        <w:rPr>
          <w:rFonts w:eastAsia="Tahoma-Bold" w:cstheme="minorHAnsi"/>
          <w:bCs/>
          <w:sz w:val="26"/>
          <w:szCs w:val="26"/>
          <w:lang w:val="el-GR"/>
        </w:rPr>
        <w:t>Στάδιο ωριμότητας πρότασης και τεχνολογική αρτιότητα</w:t>
      </w:r>
    </w:p>
    <w:p w14:paraId="72179156" w14:textId="65E602C6" w:rsidR="00B211F1" w:rsidRDefault="00B211F1" w:rsidP="00CA3304">
      <w:pPr>
        <w:numPr>
          <w:ilvl w:val="1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 w:rsidRPr="00B211F1">
        <w:rPr>
          <w:rFonts w:eastAsia="Tahoma-Bold" w:cstheme="minorHAnsi"/>
          <w:bCs/>
          <w:sz w:val="26"/>
          <w:szCs w:val="26"/>
          <w:lang w:val="el-GR"/>
        </w:rPr>
        <w:t xml:space="preserve">Απαιτούμενος χρόνος και απαιτούμενο κόστος για την 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τελική υλοποίηση </w:t>
      </w:r>
    </w:p>
    <w:p w14:paraId="73D3C205" w14:textId="77777777" w:rsidR="00B211F1" w:rsidRDefault="00B211F1" w:rsidP="00CA3304">
      <w:pPr>
        <w:numPr>
          <w:ilvl w:val="1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>Π</w:t>
      </w:r>
      <w:r w:rsidRPr="00B211F1">
        <w:rPr>
          <w:rFonts w:eastAsia="Tahoma-Bold" w:cstheme="minorHAnsi"/>
          <w:bCs/>
          <w:sz w:val="26"/>
          <w:szCs w:val="26"/>
          <w:lang w:val="el-GR"/>
        </w:rPr>
        <w:t>αρουσίαση του έργου / ιδέας</w:t>
      </w:r>
    </w:p>
    <w:p w14:paraId="1DC74170" w14:textId="77777777" w:rsidR="00F83C78" w:rsidRPr="00F83C78" w:rsidRDefault="00F83C78" w:rsidP="00F83C78">
      <w:pPr>
        <w:spacing w:after="0"/>
        <w:rPr>
          <w:lang w:val="el-GR"/>
        </w:rPr>
      </w:pPr>
    </w:p>
    <w:p w14:paraId="002636D7" w14:textId="77777777" w:rsidR="00E37E33" w:rsidRPr="00E37E33" w:rsidRDefault="00E37E33" w:rsidP="00CA3304">
      <w:pPr>
        <w:pStyle w:val="2"/>
        <w:numPr>
          <w:ilvl w:val="1"/>
          <w:numId w:val="28"/>
        </w:numPr>
        <w:rPr>
          <w:sz w:val="28"/>
          <w:lang w:val="el-GR"/>
        </w:rPr>
      </w:pPr>
      <w:bookmarkStart w:id="7" w:name="_Toc26529782"/>
      <w:r>
        <w:rPr>
          <w:sz w:val="28"/>
          <w:lang w:val="el-GR"/>
        </w:rPr>
        <w:t>Διαδικασία και Όροι Συμμετοχής</w:t>
      </w:r>
      <w:bookmarkEnd w:id="7"/>
    </w:p>
    <w:p w14:paraId="55127EB7" w14:textId="77777777" w:rsidR="0011074E" w:rsidRDefault="0011074E" w:rsidP="0011074E">
      <w:pPr>
        <w:spacing w:after="0"/>
        <w:rPr>
          <w:sz w:val="28"/>
          <w:highlight w:val="yellow"/>
        </w:rPr>
      </w:pPr>
    </w:p>
    <w:p w14:paraId="41941D8E" w14:textId="1D21B49E" w:rsidR="00893135" w:rsidRPr="00893135" w:rsidRDefault="007A0170" w:rsidP="00893135">
      <w:pPr>
        <w:ind w:firstLine="720"/>
        <w:jc w:val="both"/>
        <w:rPr>
          <w:rFonts w:eastAsia="Tahoma-Bold" w:cstheme="minorHAnsi"/>
          <w:bCs/>
          <w:sz w:val="26"/>
          <w:szCs w:val="26"/>
          <w:lang w:val="el-GR"/>
        </w:rPr>
      </w:pPr>
      <w:r w:rsidRPr="007A0170">
        <w:rPr>
          <w:rFonts w:eastAsia="Tahoma-Bold" w:cstheme="minorHAnsi"/>
          <w:bCs/>
          <w:sz w:val="26"/>
          <w:szCs w:val="26"/>
          <w:lang w:val="el-GR"/>
        </w:rPr>
        <w:t>Αίτηση συμμετοχής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 στο</w:t>
      </w:r>
      <w:r w:rsidRPr="00345D02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066960">
        <w:rPr>
          <w:rFonts w:eastAsia="Tahoma-Bold" w:cstheme="minorHAnsi"/>
          <w:bCs/>
          <w:sz w:val="26"/>
          <w:szCs w:val="26"/>
          <w:lang w:val="el-GR"/>
        </w:rPr>
        <w:t>Άρτα</w:t>
      </w:r>
      <w:r w:rsidRPr="00345D02">
        <w:rPr>
          <w:rFonts w:eastAsia="Tahoma-Bold" w:cstheme="minorHAnsi"/>
          <w:bCs/>
          <w:sz w:val="26"/>
          <w:szCs w:val="26"/>
          <w:lang w:val="el-GR"/>
        </w:rPr>
        <w:t xml:space="preserve"> Smart City </w:t>
      </w:r>
      <w:r w:rsidR="00066960">
        <w:rPr>
          <w:rFonts w:eastAsia="Tahoma-Bold" w:cstheme="minorHAnsi"/>
          <w:bCs/>
          <w:sz w:val="26"/>
          <w:szCs w:val="26"/>
          <w:lang w:val="el-GR"/>
        </w:rPr>
        <w:t>Hackathon &amp; Innovation Hub</w:t>
      </w:r>
      <w:r w:rsidRPr="007A0170">
        <w:rPr>
          <w:rFonts w:eastAsia="Tahoma-Bold" w:cstheme="minorHAnsi"/>
          <w:bCs/>
          <w:sz w:val="26"/>
          <w:szCs w:val="26"/>
          <w:lang w:val="el-GR"/>
        </w:rPr>
        <w:t>, μεμον</w:t>
      </w:r>
      <w:r w:rsidR="00B25133">
        <w:rPr>
          <w:rFonts w:eastAsia="Tahoma-Bold" w:cstheme="minorHAnsi"/>
          <w:bCs/>
          <w:sz w:val="26"/>
          <w:szCs w:val="26"/>
          <w:lang w:val="el-GR"/>
        </w:rPr>
        <w:t xml:space="preserve">ωμένα ή σε ομάδες </w:t>
      </w:r>
      <w:r w:rsidR="00477CA9">
        <w:rPr>
          <w:rFonts w:eastAsia="Tahoma-Bold" w:cstheme="minorHAnsi"/>
          <w:bCs/>
          <w:sz w:val="26"/>
          <w:szCs w:val="26"/>
          <w:lang w:val="el-GR"/>
        </w:rPr>
        <w:t>με έως και</w:t>
      </w:r>
      <w:r w:rsidR="00B25133">
        <w:rPr>
          <w:rFonts w:eastAsia="Tahoma-Bold" w:cstheme="minorHAnsi"/>
          <w:bCs/>
          <w:sz w:val="26"/>
          <w:szCs w:val="26"/>
          <w:lang w:val="el-GR"/>
        </w:rPr>
        <w:t xml:space="preserve"> 4 μέλη,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Pr="007A0170">
        <w:rPr>
          <w:rFonts w:eastAsia="Tahoma-Bold" w:cstheme="minorHAnsi"/>
          <w:bCs/>
          <w:sz w:val="26"/>
          <w:szCs w:val="26"/>
          <w:lang w:val="el-GR"/>
        </w:rPr>
        <w:t>μπορούν να υποβάλουν μαθητές, φοιτητές, ακαδημαϊ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κοί, </w:t>
      </w:r>
      <w:r w:rsidRPr="007A0170">
        <w:rPr>
          <w:rFonts w:eastAsia="Tahoma-Bold" w:cstheme="minorHAnsi"/>
          <w:bCs/>
          <w:sz w:val="26"/>
          <w:szCs w:val="26"/>
          <w:lang w:val="el-GR"/>
        </w:rPr>
        <w:t>νεοφυείς επιχειρήσε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ις (start-ups), προγραμματιστές, </w:t>
      </w:r>
      <w:r w:rsidR="00996580">
        <w:rPr>
          <w:rFonts w:eastAsia="Tahoma-Bold" w:cstheme="minorHAnsi"/>
          <w:bCs/>
          <w:sz w:val="26"/>
          <w:szCs w:val="26"/>
          <w:lang w:val="el-GR"/>
        </w:rPr>
        <w:t>επαγγελματίες, καθώς και ό</w:t>
      </w:r>
      <w:r w:rsidR="00BE0622">
        <w:rPr>
          <w:rFonts w:eastAsia="Tahoma-Bold" w:cstheme="minorHAnsi"/>
          <w:bCs/>
          <w:sz w:val="26"/>
          <w:szCs w:val="26"/>
          <w:lang w:val="el-GR"/>
        </w:rPr>
        <w:t xml:space="preserve">λοι </w:t>
      </w:r>
      <w:r>
        <w:rPr>
          <w:rFonts w:eastAsia="Tahoma-Bold" w:cstheme="minorHAnsi"/>
          <w:bCs/>
          <w:sz w:val="26"/>
          <w:szCs w:val="26"/>
          <w:lang w:val="el-GR"/>
        </w:rPr>
        <w:t>όσοι</w:t>
      </w:r>
      <w:r w:rsidR="00893135" w:rsidRPr="00893135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BE0622">
        <w:rPr>
          <w:rFonts w:eastAsia="Tahoma-Bold" w:cstheme="minorHAnsi"/>
          <w:bCs/>
          <w:sz w:val="26"/>
          <w:szCs w:val="26"/>
          <w:lang w:val="el-GR"/>
        </w:rPr>
        <w:t xml:space="preserve">έχουν </w:t>
      </w:r>
      <w:r w:rsidR="00996580">
        <w:rPr>
          <w:rFonts w:eastAsia="Tahoma-Bold" w:cstheme="minorHAnsi"/>
          <w:bCs/>
          <w:sz w:val="26"/>
          <w:szCs w:val="26"/>
          <w:lang w:val="el-GR"/>
        </w:rPr>
        <w:t>καινοτόμα ιδέα</w:t>
      </w:r>
      <w:r w:rsidR="00BE0622">
        <w:rPr>
          <w:rFonts w:eastAsia="Tahoma-Bold" w:cstheme="minorHAnsi"/>
          <w:bCs/>
          <w:sz w:val="26"/>
          <w:szCs w:val="26"/>
          <w:lang w:val="el-GR"/>
        </w:rPr>
        <w:t xml:space="preserve">, </w:t>
      </w:r>
      <w:r w:rsidR="00893135" w:rsidRPr="00893135">
        <w:rPr>
          <w:rFonts w:eastAsia="Tahoma-Bold" w:cstheme="minorHAnsi"/>
          <w:bCs/>
          <w:sz w:val="26"/>
          <w:szCs w:val="26"/>
          <w:lang w:val="el-GR"/>
        </w:rPr>
        <w:t>ασχολούνται με τη</w:t>
      </w:r>
      <w:r w:rsidR="00BE0622">
        <w:rPr>
          <w:rFonts w:eastAsia="Tahoma-Bold" w:cstheme="minorHAnsi"/>
          <w:bCs/>
          <w:sz w:val="26"/>
          <w:szCs w:val="26"/>
          <w:lang w:val="el-GR"/>
        </w:rPr>
        <w:t>ν</w:t>
      </w:r>
      <w:r w:rsidR="00893135" w:rsidRPr="00893135">
        <w:rPr>
          <w:rFonts w:eastAsia="Tahoma-Bold" w:cstheme="minorHAnsi"/>
          <w:bCs/>
          <w:sz w:val="26"/>
          <w:szCs w:val="26"/>
          <w:lang w:val="el-GR"/>
        </w:rPr>
        <w:t xml:space="preserve"> τεχνολογία </w:t>
      </w:r>
      <w:r w:rsidR="00996580">
        <w:rPr>
          <w:rFonts w:eastAsia="Tahoma-Bold" w:cstheme="minorHAnsi"/>
          <w:bCs/>
          <w:sz w:val="26"/>
          <w:szCs w:val="26"/>
          <w:lang w:val="el-GR"/>
        </w:rPr>
        <w:t xml:space="preserve">ή δραστηριοποιούνται σε κάποιο θεματικό τομέα ενδιαφέροντος </w:t>
      </w:r>
      <w:r w:rsidR="00893135" w:rsidRPr="00893135">
        <w:rPr>
          <w:rFonts w:eastAsia="Tahoma-Bold" w:cstheme="minorHAnsi"/>
          <w:bCs/>
          <w:sz w:val="26"/>
          <w:szCs w:val="26"/>
          <w:lang w:val="el-GR"/>
        </w:rPr>
        <w:t xml:space="preserve">και επιθυμούν να </w:t>
      </w:r>
      <w:r w:rsidR="00996580">
        <w:rPr>
          <w:rFonts w:eastAsia="Tahoma-Bold" w:cstheme="minorHAnsi"/>
          <w:bCs/>
          <w:sz w:val="26"/>
          <w:szCs w:val="26"/>
          <w:lang w:val="el-GR"/>
        </w:rPr>
        <w:t>συμμετέχουν</w:t>
      </w:r>
      <w:r w:rsidR="00893135" w:rsidRPr="00893135">
        <w:rPr>
          <w:rFonts w:eastAsia="Tahoma-Bold" w:cstheme="minorHAnsi"/>
          <w:bCs/>
          <w:sz w:val="26"/>
          <w:szCs w:val="26"/>
          <w:lang w:val="el-GR"/>
        </w:rPr>
        <w:t xml:space="preserve"> στη ανάπτυξη και εμπορική αξιοποίηση νέων προϊόντων/υπηρεσιών</w:t>
      </w:r>
      <w:r>
        <w:rPr>
          <w:rFonts w:eastAsia="Tahoma-Bold" w:cstheme="minorHAnsi"/>
          <w:bCs/>
          <w:sz w:val="26"/>
          <w:szCs w:val="26"/>
          <w:lang w:val="el-GR"/>
        </w:rPr>
        <w:t>.</w:t>
      </w:r>
      <w:r w:rsidR="006E3933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6E3933" w:rsidRPr="006E3933">
        <w:rPr>
          <w:rFonts w:eastAsia="Tahoma-Bold" w:cstheme="minorHAnsi"/>
          <w:bCs/>
          <w:sz w:val="26"/>
          <w:szCs w:val="26"/>
          <w:lang w:val="el-GR"/>
        </w:rPr>
        <w:t>Η συμμετοχή είναι δωρεάν.</w:t>
      </w:r>
    </w:p>
    <w:p w14:paraId="6A3EA81A" w14:textId="77777777" w:rsidR="00893135" w:rsidRPr="00893135" w:rsidRDefault="00893135" w:rsidP="00893135">
      <w:pPr>
        <w:ind w:firstLine="720"/>
        <w:jc w:val="both"/>
        <w:rPr>
          <w:rFonts w:eastAsia="Tahoma-Bold" w:cstheme="minorHAnsi"/>
          <w:bCs/>
          <w:sz w:val="26"/>
          <w:szCs w:val="26"/>
          <w:lang w:val="el-GR"/>
        </w:rPr>
      </w:pPr>
      <w:r w:rsidRPr="00893135">
        <w:rPr>
          <w:rFonts w:eastAsia="Tahoma-Bold" w:cstheme="minorHAnsi"/>
          <w:bCs/>
          <w:sz w:val="26"/>
          <w:szCs w:val="26"/>
          <w:lang w:val="el-GR"/>
        </w:rPr>
        <w:t>Οι προτάσεις θα πρέπει να αφορούν ολοκληρωμένες λύσεις/υπηρεσίες αλλά μπορεί να είναι</w:t>
      </w:r>
      <w:r w:rsidR="00996580">
        <w:rPr>
          <w:rFonts w:eastAsia="Tahoma-Bold" w:cstheme="minorHAnsi"/>
          <w:bCs/>
          <w:sz w:val="26"/>
          <w:szCs w:val="26"/>
          <w:lang w:val="el-GR"/>
        </w:rPr>
        <w:t xml:space="preserve"> ακόμα</w:t>
      </w:r>
      <w:r w:rsidRPr="00893135">
        <w:rPr>
          <w:rFonts w:eastAsia="Tahoma-Bold" w:cstheme="minorHAnsi"/>
          <w:bCs/>
          <w:sz w:val="26"/>
          <w:szCs w:val="26"/>
          <w:lang w:val="el-GR"/>
        </w:rPr>
        <w:t>:</w:t>
      </w:r>
    </w:p>
    <w:p w14:paraId="00C3CD48" w14:textId="77777777" w:rsidR="006E3933" w:rsidRDefault="006E3933" w:rsidP="00893135">
      <w:pPr>
        <w:numPr>
          <w:ilvl w:val="0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>μία νέα ιδέα</w:t>
      </w:r>
    </w:p>
    <w:p w14:paraId="72A702D8" w14:textId="77777777" w:rsidR="006E3933" w:rsidRDefault="006E3933" w:rsidP="00893135">
      <w:pPr>
        <w:numPr>
          <w:ilvl w:val="0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lastRenderedPageBreak/>
        <w:t>μία ιδέα σε φάση ανάπτυξης</w:t>
      </w:r>
    </w:p>
    <w:p w14:paraId="0C250173" w14:textId="77777777" w:rsidR="006E3933" w:rsidRDefault="00893135" w:rsidP="00893135">
      <w:pPr>
        <w:numPr>
          <w:ilvl w:val="0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 w:rsidRPr="00893135">
        <w:rPr>
          <w:rFonts w:eastAsia="Tahoma-Bold" w:cstheme="minorHAnsi"/>
          <w:bCs/>
          <w:sz w:val="26"/>
          <w:szCs w:val="26"/>
          <w:lang w:val="el-GR"/>
        </w:rPr>
        <w:t>ένα ανεπτυγμένο έ</w:t>
      </w:r>
      <w:r w:rsidR="006E3933">
        <w:rPr>
          <w:rFonts w:eastAsia="Tahoma-Bold" w:cstheme="minorHAnsi"/>
          <w:bCs/>
          <w:sz w:val="26"/>
          <w:szCs w:val="26"/>
          <w:lang w:val="el-GR"/>
        </w:rPr>
        <w:t>ργο χωρίς οριστικοποιημένη λύση</w:t>
      </w:r>
    </w:p>
    <w:p w14:paraId="02B543DD" w14:textId="77777777" w:rsidR="00893135" w:rsidRPr="00893135" w:rsidRDefault="00893135" w:rsidP="00893135">
      <w:pPr>
        <w:numPr>
          <w:ilvl w:val="0"/>
          <w:numId w:val="16"/>
        </w:numPr>
        <w:jc w:val="both"/>
        <w:rPr>
          <w:rFonts w:eastAsia="Tahoma-Bold" w:cstheme="minorHAnsi"/>
          <w:bCs/>
          <w:sz w:val="26"/>
          <w:szCs w:val="26"/>
          <w:lang w:val="el-GR"/>
        </w:rPr>
      </w:pPr>
      <w:r w:rsidRPr="00893135">
        <w:rPr>
          <w:rFonts w:eastAsia="Tahoma-Bold" w:cstheme="minorHAnsi"/>
          <w:bCs/>
          <w:sz w:val="26"/>
          <w:szCs w:val="26"/>
          <w:lang w:val="el-GR"/>
        </w:rPr>
        <w:t xml:space="preserve">μία μερικώς αναπτυγμένη τεχνική λύση με </w:t>
      </w:r>
      <w:r w:rsidR="006E3933">
        <w:rPr>
          <w:rFonts w:eastAsia="Tahoma-Bold" w:cstheme="minorHAnsi"/>
          <w:bCs/>
          <w:sz w:val="26"/>
          <w:szCs w:val="26"/>
          <w:lang w:val="el-GR"/>
        </w:rPr>
        <w:t>μια πρόταση για την τελική λύση</w:t>
      </w:r>
    </w:p>
    <w:p w14:paraId="7EF939C4" w14:textId="2AD64DAC" w:rsidR="00F67583" w:rsidRPr="004800DC" w:rsidRDefault="00EA1536" w:rsidP="001D4532">
      <w:pPr>
        <w:ind w:firstLine="720"/>
        <w:jc w:val="both"/>
        <w:rPr>
          <w:rFonts w:eastAsia="Tahoma-Bold" w:cstheme="minorHAnsi"/>
          <w:b/>
          <w:sz w:val="26"/>
          <w:szCs w:val="26"/>
          <w:lang w:val="el-GR"/>
        </w:rPr>
      </w:pPr>
      <w:r w:rsidRPr="006E3933">
        <w:rPr>
          <w:rFonts w:eastAsia="Tahoma-Bold" w:cstheme="minorHAnsi"/>
          <w:bCs/>
          <w:sz w:val="26"/>
          <w:szCs w:val="26"/>
          <w:lang w:val="el-GR"/>
        </w:rPr>
        <w:t>Οι ενδιαφερόμενοι μπορούν να συμπληρώ</w:t>
      </w:r>
      <w:r w:rsidR="00B25133">
        <w:rPr>
          <w:rFonts w:eastAsia="Tahoma-Bold" w:cstheme="minorHAnsi"/>
          <w:bCs/>
          <w:sz w:val="26"/>
          <w:szCs w:val="26"/>
          <w:lang w:val="el-GR"/>
        </w:rPr>
        <w:t>ν</w:t>
      </w:r>
      <w:r w:rsidRPr="006E3933">
        <w:rPr>
          <w:rFonts w:eastAsia="Tahoma-Bold" w:cstheme="minorHAnsi"/>
          <w:bCs/>
          <w:sz w:val="26"/>
          <w:szCs w:val="26"/>
          <w:lang w:val="el-GR"/>
        </w:rPr>
        <w:t>ουν την αίτηση τους </w:t>
      </w:r>
      <w:r w:rsidRPr="006E3933">
        <w:rPr>
          <w:rFonts w:eastAsia="Tahoma-Bold" w:cstheme="minorHAnsi"/>
          <w:b/>
          <w:sz w:val="26"/>
          <w:szCs w:val="26"/>
          <w:lang w:val="el-GR"/>
        </w:rPr>
        <w:t>ηλεκτρονικά</w:t>
      </w:r>
      <w:r w:rsidRPr="006E3933">
        <w:rPr>
          <w:rFonts w:eastAsia="Tahoma-Bold" w:cstheme="minorHAnsi"/>
          <w:b/>
          <w:bCs/>
          <w:sz w:val="26"/>
          <w:szCs w:val="26"/>
          <w:lang w:val="el-GR"/>
        </w:rPr>
        <w:t>,</w:t>
      </w:r>
      <w:r w:rsidRPr="006E3933">
        <w:rPr>
          <w:rFonts w:eastAsia="Tahoma-Bold" w:cstheme="minorHAnsi"/>
          <w:bCs/>
          <w:sz w:val="26"/>
          <w:szCs w:val="26"/>
          <w:lang w:val="el-GR"/>
        </w:rPr>
        <w:t> </w:t>
      </w:r>
      <w:r w:rsidR="00F67583">
        <w:rPr>
          <w:rFonts w:eastAsia="Tahoma-Bold" w:cstheme="minorHAnsi"/>
          <w:b/>
          <w:sz w:val="26"/>
          <w:szCs w:val="26"/>
          <w:lang w:val="el-GR"/>
        </w:rPr>
        <w:t xml:space="preserve">μέχρι και την  </w:t>
      </w:r>
      <w:r w:rsidR="001059B2">
        <w:rPr>
          <w:rFonts w:eastAsia="Tahoma-Bold" w:cstheme="minorHAnsi"/>
          <w:b/>
          <w:sz w:val="26"/>
          <w:szCs w:val="26"/>
          <w:lang w:val="el-GR"/>
        </w:rPr>
        <w:t>Πέμπτη</w:t>
      </w:r>
      <w:r w:rsidRPr="006E3933">
        <w:rPr>
          <w:rFonts w:eastAsia="Tahoma-Bold" w:cstheme="minorHAnsi"/>
          <w:b/>
          <w:sz w:val="26"/>
          <w:szCs w:val="26"/>
          <w:lang w:val="el-GR"/>
        </w:rPr>
        <w:t xml:space="preserve"> </w:t>
      </w:r>
      <w:r w:rsidR="001059B2">
        <w:rPr>
          <w:rFonts w:eastAsia="Tahoma-Bold" w:cstheme="minorHAnsi"/>
          <w:b/>
          <w:sz w:val="26"/>
          <w:szCs w:val="26"/>
          <w:lang w:val="el-GR"/>
        </w:rPr>
        <w:t>12</w:t>
      </w:r>
      <w:r w:rsidRPr="006E3933">
        <w:rPr>
          <w:rFonts w:eastAsia="Tahoma-Bold" w:cstheme="minorHAnsi"/>
          <w:b/>
          <w:sz w:val="26"/>
          <w:szCs w:val="26"/>
          <w:lang w:val="el-GR"/>
        </w:rPr>
        <w:t xml:space="preserve"> </w:t>
      </w:r>
      <w:r w:rsidR="00996580">
        <w:rPr>
          <w:rFonts w:eastAsia="Tahoma-Bold" w:cstheme="minorHAnsi"/>
          <w:b/>
          <w:sz w:val="26"/>
          <w:szCs w:val="26"/>
          <w:lang w:val="el-GR"/>
        </w:rPr>
        <w:t>Δεκεμβρίου 2019 (5:00 μ.μ.</w:t>
      </w:r>
      <w:r w:rsidRPr="006E3933">
        <w:rPr>
          <w:rFonts w:eastAsia="Tahoma-Bold" w:cstheme="minorHAnsi"/>
          <w:b/>
          <w:sz w:val="26"/>
          <w:szCs w:val="26"/>
          <w:lang w:val="el-GR"/>
        </w:rPr>
        <w:t>)</w:t>
      </w:r>
      <w:r w:rsidR="00AD61BB" w:rsidRPr="00AD61BB">
        <w:rPr>
          <w:rFonts w:eastAsia="Tahoma-Bold" w:cstheme="minorHAnsi"/>
          <w:b/>
          <w:sz w:val="26"/>
          <w:szCs w:val="26"/>
          <w:lang w:val="el-GR"/>
        </w:rPr>
        <w:t xml:space="preserve"> </w:t>
      </w:r>
      <w:r w:rsidR="00AD61BB">
        <w:rPr>
          <w:rFonts w:eastAsia="Tahoma-Bold" w:cstheme="minorHAnsi"/>
          <w:b/>
          <w:sz w:val="26"/>
          <w:szCs w:val="26"/>
          <w:lang w:val="el-GR"/>
        </w:rPr>
        <w:t>στη διεύθυνση</w:t>
      </w:r>
      <w:r w:rsidR="00AD61BB" w:rsidRPr="00AD61BB">
        <w:rPr>
          <w:rFonts w:eastAsia="Tahoma-Bold" w:cstheme="minorHAnsi"/>
          <w:b/>
          <w:sz w:val="26"/>
          <w:szCs w:val="26"/>
          <w:lang w:val="el-GR"/>
        </w:rPr>
        <w:t xml:space="preserve"> </w:t>
      </w:r>
      <w:hyperlink r:id="rId32" w:history="1">
        <w:r w:rsidR="004800DC" w:rsidRPr="004800DC">
          <w:rPr>
            <w:rStyle w:val="-"/>
            <w:b/>
            <w:sz w:val="28"/>
          </w:rPr>
          <w:t>http</w:t>
        </w:r>
        <w:r w:rsidR="004800DC" w:rsidRPr="004800DC">
          <w:rPr>
            <w:rStyle w:val="-"/>
            <w:b/>
            <w:sz w:val="28"/>
            <w:lang w:val="el-GR"/>
          </w:rPr>
          <w:t>://</w:t>
        </w:r>
        <w:r w:rsidR="004800DC" w:rsidRPr="004800DC">
          <w:rPr>
            <w:rStyle w:val="-"/>
            <w:b/>
            <w:sz w:val="28"/>
          </w:rPr>
          <w:t>www</w:t>
        </w:r>
        <w:r w:rsidR="004800DC" w:rsidRPr="004800DC">
          <w:rPr>
            <w:rStyle w:val="-"/>
            <w:b/>
            <w:sz w:val="28"/>
            <w:lang w:val="el-GR"/>
          </w:rPr>
          <w:t>.</w:t>
        </w:r>
        <w:r w:rsidR="004800DC" w:rsidRPr="004800DC">
          <w:rPr>
            <w:rStyle w:val="-"/>
            <w:b/>
            <w:sz w:val="28"/>
          </w:rPr>
          <w:t>artainnovation</w:t>
        </w:r>
        <w:r w:rsidR="004800DC" w:rsidRPr="004800DC">
          <w:rPr>
            <w:rStyle w:val="-"/>
            <w:b/>
            <w:sz w:val="28"/>
            <w:lang w:val="el-GR"/>
          </w:rPr>
          <w:t>.</w:t>
        </w:r>
        <w:r w:rsidR="004800DC" w:rsidRPr="004800DC">
          <w:rPr>
            <w:rStyle w:val="-"/>
            <w:b/>
            <w:sz w:val="28"/>
          </w:rPr>
          <w:t>gr</w:t>
        </w:r>
        <w:r w:rsidR="004800DC" w:rsidRPr="004800DC">
          <w:rPr>
            <w:rStyle w:val="-"/>
            <w:b/>
            <w:sz w:val="28"/>
            <w:lang w:val="el-GR"/>
          </w:rPr>
          <w:t>/</w:t>
        </w:r>
      </w:hyperlink>
      <w:r w:rsidR="004800DC" w:rsidRPr="004800DC">
        <w:rPr>
          <w:lang w:val="el-GR"/>
        </w:rPr>
        <w:t xml:space="preserve"> .</w:t>
      </w:r>
    </w:p>
    <w:p w14:paraId="3E42E91E" w14:textId="32C5D357" w:rsidR="00CA3304" w:rsidRDefault="001D4532" w:rsidP="00CA3304">
      <w:pPr>
        <w:ind w:firstLine="720"/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>Ο</w:t>
      </w:r>
      <w:r w:rsidR="005E35DF">
        <w:rPr>
          <w:rFonts w:eastAsia="Tahoma-Bold" w:cstheme="minorHAnsi"/>
          <w:bCs/>
          <w:sz w:val="26"/>
          <w:szCs w:val="26"/>
          <w:lang w:val="el-GR"/>
        </w:rPr>
        <w:t>ι ομάδες που θα επιλεγούν,</w:t>
      </w:r>
      <w:r w:rsidR="00EA1536" w:rsidRPr="00EA1536">
        <w:rPr>
          <w:rFonts w:eastAsia="Tahoma-Bold" w:cstheme="minorHAnsi"/>
          <w:bCs/>
          <w:sz w:val="26"/>
          <w:szCs w:val="26"/>
          <w:lang w:val="el-GR"/>
        </w:rPr>
        <w:t xml:space="preserve"> θα πρέπει να προετοιμάσου</w:t>
      </w:r>
      <w:r w:rsidR="005E35DF">
        <w:rPr>
          <w:rFonts w:eastAsia="Tahoma-Bold" w:cstheme="minorHAnsi"/>
          <w:bCs/>
          <w:sz w:val="26"/>
          <w:szCs w:val="26"/>
          <w:lang w:val="el-GR"/>
        </w:rPr>
        <w:t>ν μια ολοκληρωμένη παρουσίαση (</w:t>
      </w:r>
      <w:r w:rsidR="005E35DF" w:rsidRPr="005E35DF">
        <w:rPr>
          <w:rFonts w:eastAsia="Tahoma-Bold" w:cstheme="minorHAnsi"/>
          <w:bCs/>
          <w:sz w:val="26"/>
          <w:szCs w:val="26"/>
        </w:rPr>
        <w:t>p</w:t>
      </w:r>
      <w:r w:rsidR="00EA1536" w:rsidRPr="005E35DF">
        <w:rPr>
          <w:rFonts w:eastAsia="Tahoma-Bold" w:cstheme="minorHAnsi"/>
          <w:bCs/>
          <w:sz w:val="26"/>
          <w:szCs w:val="26"/>
        </w:rPr>
        <w:t>itching</w:t>
      </w:r>
      <w:r w:rsidR="00EA1536" w:rsidRPr="00EA1536">
        <w:rPr>
          <w:rFonts w:eastAsia="Tahoma-Bold" w:cstheme="minorHAnsi"/>
          <w:bCs/>
          <w:sz w:val="26"/>
          <w:szCs w:val="26"/>
          <w:lang w:val="el-GR"/>
        </w:rPr>
        <w:t xml:space="preserve">), της επιχειρηματικής </w:t>
      </w:r>
      <w:r w:rsidR="00055446">
        <w:rPr>
          <w:rFonts w:eastAsia="Tahoma-Bold" w:cstheme="minorHAnsi"/>
          <w:bCs/>
          <w:sz w:val="26"/>
          <w:szCs w:val="26"/>
          <w:lang w:val="el-GR"/>
        </w:rPr>
        <w:t xml:space="preserve">τους </w:t>
      </w:r>
      <w:r w:rsidR="00EA1536" w:rsidRPr="00EA1536">
        <w:rPr>
          <w:rFonts w:eastAsia="Tahoma-Bold" w:cstheme="minorHAnsi"/>
          <w:bCs/>
          <w:sz w:val="26"/>
          <w:szCs w:val="26"/>
          <w:lang w:val="el-GR"/>
        </w:rPr>
        <w:t>πρότασης</w:t>
      </w:r>
      <w:r w:rsidR="00AD61BB">
        <w:rPr>
          <w:rFonts w:eastAsia="Tahoma-Bold" w:cstheme="minorHAnsi"/>
          <w:bCs/>
          <w:sz w:val="26"/>
          <w:szCs w:val="26"/>
          <w:lang w:val="el-GR"/>
        </w:rPr>
        <w:t xml:space="preserve"> διάρκειας 10 λεπτών</w:t>
      </w:r>
      <w:r w:rsidR="00EA1536" w:rsidRPr="00EA1536">
        <w:rPr>
          <w:rFonts w:eastAsia="Tahoma-Bold" w:cstheme="minorHAnsi"/>
          <w:bCs/>
          <w:sz w:val="26"/>
          <w:szCs w:val="26"/>
          <w:lang w:val="el-GR"/>
        </w:rPr>
        <w:t>, την οποία και θα</w:t>
      </w:r>
      <w:r w:rsidR="00996580">
        <w:rPr>
          <w:rFonts w:eastAsia="Tahoma-Bold" w:cstheme="minorHAnsi"/>
          <w:bCs/>
          <w:sz w:val="26"/>
          <w:szCs w:val="26"/>
          <w:lang w:val="el-GR"/>
        </w:rPr>
        <w:t xml:space="preserve"> έχουν την ευκαιρία να</w:t>
      </w:r>
      <w:r w:rsidR="00EA1536" w:rsidRPr="00EA1536">
        <w:rPr>
          <w:rFonts w:eastAsia="Tahoma-Bold" w:cstheme="minorHAnsi"/>
          <w:bCs/>
          <w:sz w:val="26"/>
          <w:szCs w:val="26"/>
          <w:lang w:val="el-GR"/>
        </w:rPr>
        <w:t xml:space="preserve"> παρουσιάσουν </w:t>
      </w:r>
      <w:r w:rsidR="005E35DF">
        <w:rPr>
          <w:rFonts w:eastAsia="Tahoma-Bold" w:cstheme="minorHAnsi"/>
          <w:bCs/>
          <w:sz w:val="26"/>
          <w:szCs w:val="26"/>
          <w:lang w:val="el-GR"/>
        </w:rPr>
        <w:t>στο κοινό</w:t>
      </w:r>
      <w:r w:rsidR="00CB4381">
        <w:rPr>
          <w:rFonts w:eastAsia="Tahoma-Bold" w:cstheme="minorHAnsi"/>
          <w:bCs/>
          <w:sz w:val="26"/>
          <w:szCs w:val="26"/>
          <w:lang w:val="el-GR"/>
        </w:rPr>
        <w:t xml:space="preserve"> της Άρτας</w:t>
      </w:r>
      <w:r w:rsidR="00EA1536" w:rsidRPr="00EA1536">
        <w:rPr>
          <w:rFonts w:eastAsia="Tahoma-Bold" w:cstheme="minorHAnsi"/>
          <w:bCs/>
          <w:sz w:val="26"/>
          <w:szCs w:val="26"/>
          <w:lang w:val="el-GR"/>
        </w:rPr>
        <w:t>.</w:t>
      </w:r>
    </w:p>
    <w:p w14:paraId="4E6B6F89" w14:textId="77777777" w:rsidR="00CA3304" w:rsidRDefault="00CA3304" w:rsidP="00CA3304">
      <w:pPr>
        <w:ind w:firstLine="720"/>
        <w:jc w:val="both"/>
        <w:rPr>
          <w:rFonts w:eastAsia="Tahoma-Bold" w:cstheme="minorHAnsi"/>
          <w:bCs/>
          <w:sz w:val="26"/>
          <w:szCs w:val="26"/>
          <w:lang w:val="el-GR"/>
        </w:rPr>
      </w:pPr>
    </w:p>
    <w:p w14:paraId="60C408AC" w14:textId="234F8F8D" w:rsidR="00CA3304" w:rsidRPr="00BD1070" w:rsidRDefault="00CA3304" w:rsidP="00CA3304">
      <w:pPr>
        <w:pStyle w:val="2"/>
        <w:numPr>
          <w:ilvl w:val="1"/>
          <w:numId w:val="28"/>
        </w:numPr>
        <w:rPr>
          <w:sz w:val="28"/>
          <w:lang w:val="el-GR"/>
        </w:rPr>
      </w:pPr>
      <w:bookmarkStart w:id="8" w:name="_Toc26529783"/>
      <w:r>
        <w:rPr>
          <w:sz w:val="28"/>
          <w:lang w:val="el-GR"/>
        </w:rPr>
        <w:t>Παράλληλες «στρογγυλές τράπεζες»</w:t>
      </w:r>
      <w:bookmarkEnd w:id="8"/>
      <w:r w:rsidRPr="00BD1070">
        <w:rPr>
          <w:sz w:val="28"/>
          <w:lang w:val="el-GR"/>
        </w:rPr>
        <w:t xml:space="preserve"> </w:t>
      </w:r>
    </w:p>
    <w:p w14:paraId="5B8D86F9" w14:textId="77777777" w:rsidR="00CA3304" w:rsidRPr="00EF20C5" w:rsidRDefault="00CA3304" w:rsidP="00CA3304">
      <w:pPr>
        <w:spacing w:after="0"/>
        <w:ind w:firstLine="720"/>
        <w:jc w:val="both"/>
        <w:rPr>
          <w:rFonts w:eastAsia="Tahoma-Bold" w:cstheme="minorHAnsi"/>
          <w:bCs/>
          <w:sz w:val="24"/>
          <w:szCs w:val="24"/>
          <w:lang w:val="el-GR"/>
        </w:rPr>
      </w:pPr>
    </w:p>
    <w:p w14:paraId="5F7FEC27" w14:textId="7D1EBF31" w:rsidR="00CA3304" w:rsidRDefault="00CA3304" w:rsidP="00CA3304">
      <w:pPr>
        <w:ind w:firstLine="720"/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 xml:space="preserve">Στο πλαίσιο του </w:t>
      </w:r>
      <w:r>
        <w:rPr>
          <w:rFonts w:eastAsia="Tahoma-Bold" w:cstheme="minorHAnsi"/>
          <w:bCs/>
          <w:sz w:val="26"/>
          <w:szCs w:val="26"/>
        </w:rPr>
        <w:t>Arta</w:t>
      </w:r>
      <w:r w:rsidRPr="00707300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</w:rPr>
        <w:t>Smart</w:t>
      </w:r>
      <w:r w:rsidRPr="00707300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</w:rPr>
        <w:t>City</w:t>
      </w:r>
      <w:r w:rsidRPr="00707300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</w:rPr>
        <w:t>Hackathon</w:t>
      </w:r>
      <w:r w:rsidRPr="00066960">
        <w:rPr>
          <w:rFonts w:eastAsia="Tahoma-Bold" w:cstheme="minorHAnsi"/>
          <w:bCs/>
          <w:sz w:val="26"/>
          <w:szCs w:val="26"/>
          <w:lang w:val="el-GR"/>
        </w:rPr>
        <w:t xml:space="preserve"> &amp; </w:t>
      </w:r>
      <w:r>
        <w:rPr>
          <w:rFonts w:eastAsia="Tahoma-Bold" w:cstheme="minorHAnsi"/>
          <w:bCs/>
          <w:sz w:val="26"/>
          <w:szCs w:val="26"/>
        </w:rPr>
        <w:t>Innovation</w:t>
      </w:r>
      <w:r w:rsidRPr="00066960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</w:rPr>
        <w:t>Hub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 θα «τρέξουν» παράλληλες στρογγυλές τράπεζες</w:t>
      </w:r>
      <w:r w:rsidRPr="00707300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  <w:lang w:val="el-GR"/>
        </w:rPr>
        <w:t>(</w:t>
      </w:r>
      <w:r w:rsidRPr="00F750C2">
        <w:rPr>
          <w:rFonts w:eastAsia="Tahoma-Bold" w:cstheme="minorHAnsi"/>
          <w:bCs/>
          <w:sz w:val="26"/>
          <w:szCs w:val="26"/>
        </w:rPr>
        <w:t>working</w:t>
      </w:r>
      <w:r w:rsidRPr="00F750C2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</w:rPr>
        <w:t>coffee</w:t>
      </w:r>
      <w:r w:rsidRPr="00F750C2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Pr="00F750C2">
        <w:rPr>
          <w:rFonts w:eastAsia="Tahoma-Bold" w:cstheme="minorHAnsi"/>
          <w:bCs/>
          <w:sz w:val="26"/>
          <w:szCs w:val="26"/>
        </w:rPr>
        <w:t>tables</w:t>
      </w:r>
      <w:r w:rsidRPr="00707300">
        <w:rPr>
          <w:rFonts w:eastAsia="Tahoma-Bold" w:cstheme="minorHAnsi"/>
          <w:bCs/>
          <w:sz w:val="26"/>
          <w:szCs w:val="26"/>
          <w:lang w:val="el-GR"/>
        </w:rPr>
        <w:t xml:space="preserve">) 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με σκοπό την </w:t>
      </w:r>
      <w:r w:rsidR="00AE52D0">
        <w:rPr>
          <w:rFonts w:eastAsia="Tahoma-Bold" w:cstheme="minorHAnsi"/>
          <w:bCs/>
          <w:sz w:val="26"/>
          <w:szCs w:val="26"/>
          <w:lang w:val="el-GR"/>
        </w:rPr>
        <w:t xml:space="preserve">ενημέρωση και </w:t>
      </w:r>
      <w:r>
        <w:rPr>
          <w:rFonts w:eastAsia="Tahoma-Bold" w:cstheme="minorHAnsi"/>
          <w:bCs/>
          <w:sz w:val="26"/>
          <w:szCs w:val="26"/>
          <w:lang w:val="el-GR"/>
        </w:rPr>
        <w:t>ενθάρρυνση των νέων να εμπλακούν στον επιχειρηματικό στίβο</w:t>
      </w:r>
      <w:r w:rsidR="00AE52D0">
        <w:rPr>
          <w:rFonts w:eastAsia="Tahoma-Bold" w:cstheme="minorHAnsi"/>
          <w:bCs/>
          <w:sz w:val="26"/>
          <w:szCs w:val="26"/>
          <w:lang w:val="el-GR"/>
        </w:rPr>
        <w:t>, καθώς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 και την καλλιέργεια της επιχειρηματικής σκέψης</w:t>
      </w:r>
      <w:r w:rsidRPr="00E56D07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σε τομείς που βελτιώνουν την καθημερινότητα των πολιτών. </w:t>
      </w:r>
    </w:p>
    <w:p w14:paraId="49936B02" w14:textId="3AA8776C" w:rsidR="00CA3304" w:rsidRDefault="00CA3304" w:rsidP="00CA3304">
      <w:pPr>
        <w:ind w:firstLine="720"/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 xml:space="preserve">Εξειδικευμένοι ομιλητές θα συντονίζουν τις δράσεις και οι συμμετέχοντες θα γνωρίσουν από πρώτο χέρι τα βασικά βήματα της δημιουργίας της δικής τους </w:t>
      </w:r>
      <w:r>
        <w:rPr>
          <w:rFonts w:eastAsia="Tahoma-Bold" w:cstheme="minorHAnsi"/>
          <w:bCs/>
          <w:sz w:val="26"/>
          <w:szCs w:val="26"/>
        </w:rPr>
        <w:t>startup</w:t>
      </w:r>
      <w:r>
        <w:rPr>
          <w:rFonts w:eastAsia="Tahoma-Bold" w:cstheme="minorHAnsi"/>
          <w:bCs/>
          <w:sz w:val="26"/>
          <w:szCs w:val="26"/>
          <w:lang w:val="el-GR"/>
        </w:rPr>
        <w:t>: το</w:t>
      </w:r>
      <w:r w:rsidRPr="00707300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πως να προχωρήσουν από την ιδέα στην πράξη, πως να αναπτύξουν κουλτούρα καινοτομίας στην επιχείρηση τους, πως να κάνουν στοχευμένο και αποδοτικό </w:t>
      </w:r>
      <w:r>
        <w:rPr>
          <w:rFonts w:eastAsia="Tahoma-Bold" w:cstheme="minorHAnsi"/>
          <w:bCs/>
          <w:sz w:val="26"/>
          <w:szCs w:val="26"/>
        </w:rPr>
        <w:t>marketing</w:t>
      </w:r>
      <w:r w:rsidRPr="00707300">
        <w:rPr>
          <w:rFonts w:eastAsia="Tahoma-Bold" w:cstheme="minorHAnsi"/>
          <w:bCs/>
          <w:sz w:val="26"/>
          <w:szCs w:val="26"/>
          <w:lang w:val="el-GR"/>
        </w:rPr>
        <w:t xml:space="preserve">, </w:t>
      </w:r>
      <w:r w:rsidR="00AE52D0">
        <w:rPr>
          <w:rFonts w:eastAsia="Tahoma-Bold" w:cstheme="minorHAnsi"/>
          <w:bCs/>
          <w:sz w:val="26"/>
          <w:szCs w:val="26"/>
          <w:lang w:val="el-GR"/>
        </w:rPr>
        <w:t xml:space="preserve">πως να κοστολογήσουν σωστά τις υπηρεσίες και τα προϊόντα τους, </w:t>
      </w:r>
      <w:r>
        <w:rPr>
          <w:rFonts w:eastAsia="Tahoma-Bold" w:cstheme="minorHAnsi"/>
          <w:bCs/>
          <w:sz w:val="26"/>
          <w:szCs w:val="26"/>
          <w:lang w:val="el-GR"/>
        </w:rPr>
        <w:t xml:space="preserve">καθώς και τα βήματα και τις πηγές εταιρικής χρηματοδότησης νεοφυών επιχειρήσεων.  </w:t>
      </w:r>
    </w:p>
    <w:p w14:paraId="7B7A8129" w14:textId="413EC16E" w:rsidR="00CA3304" w:rsidRDefault="00CA3304">
      <w:pPr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br w:type="page"/>
      </w:r>
    </w:p>
    <w:p w14:paraId="6A15003E" w14:textId="77777777" w:rsidR="00AE384E" w:rsidRPr="00E37E33" w:rsidRDefault="0048637B" w:rsidP="00E37E33">
      <w:pPr>
        <w:pStyle w:val="1"/>
        <w:numPr>
          <w:ilvl w:val="0"/>
          <w:numId w:val="1"/>
        </w:numPr>
        <w:rPr>
          <w:color w:val="32568E"/>
          <w:lang w:val="el-GR"/>
        </w:rPr>
      </w:pPr>
      <w:bookmarkStart w:id="9" w:name="_Toc26529784"/>
      <w:r w:rsidRPr="00E37E33">
        <w:rPr>
          <w:color w:val="32568E"/>
          <w:lang w:val="el-GR"/>
        </w:rPr>
        <w:lastRenderedPageBreak/>
        <w:t>Π</w:t>
      </w:r>
      <w:r w:rsidR="00E37E33">
        <w:rPr>
          <w:color w:val="32568E"/>
          <w:lang w:val="el-GR"/>
        </w:rPr>
        <w:t>ρόγραμμα</w:t>
      </w:r>
      <w:bookmarkEnd w:id="9"/>
    </w:p>
    <w:p w14:paraId="076AF06B" w14:textId="5AB04233" w:rsidR="00AE384E" w:rsidRDefault="00C66B3D" w:rsidP="00206295">
      <w:pPr>
        <w:jc w:val="both"/>
        <w:rPr>
          <w:rFonts w:eastAsia="Tahoma-Bold" w:cstheme="minorHAnsi"/>
          <w:bCs/>
          <w:sz w:val="26"/>
          <w:szCs w:val="26"/>
          <w:lang w:val="el-GR"/>
        </w:rPr>
      </w:pPr>
      <w:r>
        <w:rPr>
          <w:rFonts w:eastAsia="Tahoma-Bold" w:cstheme="minorHAnsi"/>
          <w:bCs/>
          <w:sz w:val="26"/>
          <w:szCs w:val="26"/>
          <w:lang w:val="el-GR"/>
        </w:rPr>
        <w:t xml:space="preserve">Η δράση θα πραγματοποιηθεί </w:t>
      </w:r>
      <w:r w:rsidR="00B05BE3" w:rsidRPr="00CB2F9E">
        <w:rPr>
          <w:rFonts w:eastAsia="Tahoma-Bold" w:cstheme="minorHAnsi"/>
          <w:b/>
          <w:bCs/>
          <w:sz w:val="26"/>
          <w:szCs w:val="26"/>
          <w:lang w:val="el-GR"/>
        </w:rPr>
        <w:t>στ</w:t>
      </w:r>
      <w:r w:rsidR="00B05BE3">
        <w:rPr>
          <w:rFonts w:eastAsia="Tahoma-Bold" w:cstheme="minorHAnsi"/>
          <w:b/>
          <w:bCs/>
          <w:sz w:val="26"/>
          <w:szCs w:val="26"/>
          <w:lang w:val="el-GR"/>
        </w:rPr>
        <w:t xml:space="preserve">ο αμφιθέατρο </w:t>
      </w:r>
      <w:r w:rsidR="00B05BE3" w:rsidRPr="00892163">
        <w:rPr>
          <w:rFonts w:eastAsia="Tahoma-Bold" w:cstheme="minorHAnsi"/>
          <w:b/>
          <w:bCs/>
          <w:sz w:val="26"/>
          <w:szCs w:val="26"/>
          <w:lang w:val="el-GR"/>
        </w:rPr>
        <w:t>του</w:t>
      </w:r>
      <w:r w:rsidR="00B05BE3" w:rsidRPr="00504651">
        <w:rPr>
          <w:rFonts w:eastAsia="Tahoma-Bold" w:cstheme="minorHAnsi"/>
          <w:bCs/>
          <w:sz w:val="26"/>
          <w:szCs w:val="26"/>
          <w:lang w:val="el-GR"/>
        </w:rPr>
        <w:t xml:space="preserve"> </w:t>
      </w:r>
      <w:r w:rsidR="00B05BE3">
        <w:rPr>
          <w:rFonts w:eastAsia="Tahoma-Bold" w:cstheme="minorHAnsi"/>
          <w:b/>
          <w:bCs/>
          <w:sz w:val="26"/>
          <w:szCs w:val="26"/>
          <w:lang w:val="el-GR"/>
        </w:rPr>
        <w:t xml:space="preserve">Επιμελητηρίου Άρτας, </w:t>
      </w:r>
      <w:r w:rsidR="00CF69BA">
        <w:rPr>
          <w:rFonts w:eastAsia="Tahoma-Bold" w:cstheme="minorHAnsi"/>
          <w:b/>
          <w:bCs/>
          <w:sz w:val="26"/>
          <w:szCs w:val="26"/>
          <w:lang w:val="el-GR"/>
        </w:rPr>
        <w:t>(</w:t>
      </w:r>
      <w:r w:rsidR="00B05BE3" w:rsidRPr="00B05BE3">
        <w:rPr>
          <w:rFonts w:eastAsia="Tahoma-Bold" w:cstheme="minorHAnsi"/>
          <w:b/>
          <w:bCs/>
          <w:sz w:val="26"/>
          <w:szCs w:val="26"/>
          <w:lang w:val="el-GR"/>
        </w:rPr>
        <w:t xml:space="preserve">Κ.Αιτωλού &amp; Ν.Πριοβόλου, </w:t>
      </w:r>
      <w:r w:rsidR="00B05BE3">
        <w:rPr>
          <w:rFonts w:eastAsia="Tahoma-Bold" w:cstheme="minorHAnsi"/>
          <w:b/>
          <w:bCs/>
          <w:sz w:val="26"/>
          <w:szCs w:val="26"/>
          <w:lang w:val="el-GR"/>
        </w:rPr>
        <w:t>Άρτα</w:t>
      </w:r>
      <w:r w:rsidR="00CF69BA">
        <w:rPr>
          <w:rFonts w:eastAsia="Tahoma-Bold" w:cstheme="minorHAnsi"/>
          <w:b/>
          <w:bCs/>
          <w:sz w:val="26"/>
          <w:szCs w:val="26"/>
          <w:lang w:val="el-GR"/>
        </w:rPr>
        <w:t>)</w:t>
      </w:r>
      <w:r w:rsidR="00B05BE3">
        <w:rPr>
          <w:rFonts w:eastAsia="Tahoma-Bold" w:cstheme="minorHAnsi"/>
          <w:b/>
          <w:bCs/>
          <w:sz w:val="26"/>
          <w:szCs w:val="26"/>
          <w:lang w:val="el-GR"/>
        </w:rPr>
        <w:t>.</w:t>
      </w:r>
    </w:p>
    <w:tbl>
      <w:tblPr>
        <w:tblW w:w="10207" w:type="dxa"/>
        <w:tblInd w:w="-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2"/>
        <w:gridCol w:w="8505"/>
      </w:tblGrid>
      <w:tr w:rsidR="003B47E6" w:rsidRPr="00C06F92" w14:paraId="3C1B3904" w14:textId="77777777" w:rsidTr="004B5834">
        <w:tc>
          <w:tcPr>
            <w:tcW w:w="1702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A4C2F4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14:paraId="2C95E4A1" w14:textId="77777777" w:rsidR="003B47E6" w:rsidRPr="004142D8" w:rsidRDefault="003B47E6" w:rsidP="0043158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val="el-GR"/>
              </w:rPr>
            </w:pPr>
          </w:p>
        </w:tc>
        <w:tc>
          <w:tcPr>
            <w:tcW w:w="850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A4C2F4"/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14:paraId="0D70D154" w14:textId="487D8F08" w:rsidR="003B47E6" w:rsidRPr="00C06F92" w:rsidRDefault="002F6F6D" w:rsidP="002F6F6D">
            <w:pPr>
              <w:spacing w:after="0" w:line="240" w:lineRule="auto"/>
              <w:ind w:left="-160"/>
              <w:rPr>
                <w:rFonts w:eastAsia="Times New Roman" w:cstheme="minorHAnsi"/>
                <w:sz w:val="24"/>
                <w:szCs w:val="24"/>
                <w:lang w:val="el-GR"/>
              </w:rPr>
            </w:pPr>
            <w:r w:rsidRPr="00C06F92">
              <w:rPr>
                <w:rFonts w:eastAsia="Times New Roman" w:cstheme="minorHAnsi"/>
                <w:b/>
                <w:bCs/>
                <w:color w:val="000000"/>
                <w:sz w:val="28"/>
                <w:shd w:val="clear" w:color="auto" w:fill="A4C2F4"/>
                <w:lang w:val="el-GR"/>
              </w:rPr>
              <w:t>Παρασκευή</w:t>
            </w:r>
            <w:r w:rsidR="005E74EA" w:rsidRPr="00C06F92">
              <w:rPr>
                <w:rFonts w:eastAsia="Times New Roman" w:cstheme="minorHAnsi"/>
                <w:b/>
                <w:bCs/>
                <w:color w:val="000000"/>
                <w:sz w:val="28"/>
                <w:shd w:val="clear" w:color="auto" w:fill="A4C2F4"/>
                <w:lang w:val="el-GR"/>
              </w:rPr>
              <w:t xml:space="preserve"> 1</w:t>
            </w:r>
            <w:r w:rsidRPr="00C06F92">
              <w:rPr>
                <w:rFonts w:eastAsia="Times New Roman" w:cstheme="minorHAnsi"/>
                <w:b/>
                <w:bCs/>
                <w:color w:val="000000"/>
                <w:sz w:val="28"/>
                <w:shd w:val="clear" w:color="auto" w:fill="A4C2F4"/>
                <w:lang w:val="el-GR"/>
              </w:rPr>
              <w:t>3</w:t>
            </w:r>
            <w:r w:rsidR="005E74EA" w:rsidRPr="00C06F92">
              <w:rPr>
                <w:rFonts w:eastAsia="Times New Roman" w:cstheme="minorHAnsi"/>
                <w:b/>
                <w:bCs/>
                <w:color w:val="000000"/>
                <w:sz w:val="28"/>
                <w:shd w:val="clear" w:color="auto" w:fill="A4C2F4"/>
                <w:lang w:val="el-GR"/>
              </w:rPr>
              <w:t xml:space="preserve"> Δεκεμβρίου</w:t>
            </w:r>
          </w:p>
        </w:tc>
      </w:tr>
      <w:tr w:rsidR="003B47E6" w:rsidRPr="00C06F92" w14:paraId="5A123409" w14:textId="77777777" w:rsidTr="004B5834">
        <w:tc>
          <w:tcPr>
            <w:tcW w:w="1702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14:paraId="7B671C73" w14:textId="7E0FD5D8" w:rsidR="003B47E6" w:rsidRPr="00C06F92" w:rsidRDefault="007A7704" w:rsidP="00431583">
            <w:pPr>
              <w:spacing w:after="0" w:line="240" w:lineRule="auto"/>
              <w:ind w:left="-160"/>
              <w:rPr>
                <w:rFonts w:eastAsia="Times New Roman" w:cstheme="minorHAnsi"/>
                <w:b/>
                <w:sz w:val="26"/>
                <w:szCs w:val="26"/>
              </w:rPr>
            </w:pP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10:</w:t>
            </w:r>
            <w:r w:rsidR="00431583"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0</w:t>
            </w: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0 - 1</w:t>
            </w:r>
            <w:r w:rsidR="002023EB" w:rsidRPr="00C06F9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0</w:t>
            </w: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:</w:t>
            </w:r>
            <w:r w:rsidR="002023EB" w:rsidRPr="00C06F9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3</w:t>
            </w: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14:paraId="3DBB6B5A" w14:textId="77777777" w:rsidR="003B47E6" w:rsidRPr="00C06F92" w:rsidRDefault="007A7704" w:rsidP="00431583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Προσέλευση</w:t>
            </w:r>
          </w:p>
        </w:tc>
      </w:tr>
      <w:tr w:rsidR="003B47E6" w:rsidRPr="008E57AC" w14:paraId="1C500B39" w14:textId="77777777" w:rsidTr="004B5834">
        <w:tc>
          <w:tcPr>
            <w:tcW w:w="1702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14:paraId="07631D08" w14:textId="66D539F0" w:rsidR="003B47E6" w:rsidRPr="008E57AC" w:rsidRDefault="007A7704" w:rsidP="00DD46B7">
            <w:pPr>
              <w:spacing w:after="0" w:line="240" w:lineRule="auto"/>
              <w:ind w:left="-160"/>
              <w:rPr>
                <w:rFonts w:eastAsia="Times New Roman" w:cstheme="minorHAnsi"/>
                <w:b/>
                <w:sz w:val="26"/>
                <w:szCs w:val="26"/>
                <w:lang w:val="el-GR"/>
              </w:rPr>
            </w:pPr>
            <w:r w:rsidRPr="008E57AC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1</w:t>
            </w:r>
            <w:r w:rsidR="002023EB" w:rsidRPr="008E57AC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0</w:t>
            </w:r>
            <w:r w:rsidRPr="008E57AC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:</w:t>
            </w:r>
            <w:r w:rsidR="002023EB" w:rsidRPr="008E57AC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3</w:t>
            </w:r>
            <w:r w:rsidRPr="008E57AC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0</w:t>
            </w:r>
            <w:r w:rsidR="003B47E6" w:rsidRPr="008E57AC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 xml:space="preserve"> - 1</w:t>
            </w:r>
            <w:r w:rsidR="00DD46B7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0</w:t>
            </w:r>
            <w:r w:rsidR="003B47E6" w:rsidRPr="008E57AC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:</w:t>
            </w:r>
            <w:r w:rsidR="00DD46B7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5</w:t>
            </w:r>
            <w:r w:rsidR="002023EB" w:rsidRPr="008E57AC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0</w:t>
            </w:r>
          </w:p>
        </w:tc>
        <w:tc>
          <w:tcPr>
            <w:tcW w:w="850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14:paraId="5FD41268" w14:textId="77777777" w:rsidR="00D973C9" w:rsidRPr="008E57AC" w:rsidRDefault="007A7704" w:rsidP="00D973C9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</w:rPr>
            </w:pPr>
            <w:r w:rsidRPr="008E57AC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Έναρξη</w:t>
            </w:r>
            <w:r w:rsidRPr="008E57AC">
              <w:rPr>
                <w:rFonts w:eastAsia="Times New Roman" w:cstheme="minorHAnsi"/>
                <w:color w:val="000000"/>
                <w:sz w:val="26"/>
                <w:szCs w:val="26"/>
              </w:rPr>
              <w:t xml:space="preserve"> - </w:t>
            </w:r>
            <w:r w:rsidR="003B47E6" w:rsidRPr="008E57AC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Χαιρετισμοί</w:t>
            </w:r>
            <w:r w:rsidR="008E1DA0" w:rsidRPr="008E57AC">
              <w:rPr>
                <w:rFonts w:eastAsia="Times New Roman" w:cstheme="minorHAnsi"/>
                <w:color w:val="000000"/>
                <w:sz w:val="26"/>
                <w:szCs w:val="26"/>
              </w:rPr>
              <w:t xml:space="preserve"> </w:t>
            </w:r>
            <w:r w:rsidR="00D973C9" w:rsidRPr="008E57AC">
              <w:rPr>
                <w:rFonts w:eastAsia="Times New Roman" w:cstheme="minorHAnsi"/>
                <w:color w:val="000000"/>
                <w:sz w:val="26"/>
                <w:szCs w:val="26"/>
              </w:rPr>
              <w:t xml:space="preserve">Arta Smart City Hackathon &amp; Innovation Hub </w:t>
            </w:r>
          </w:p>
          <w:p w14:paraId="486535A5" w14:textId="127989E1" w:rsidR="002023EB" w:rsidRPr="008E57AC" w:rsidRDefault="002023EB" w:rsidP="00D973C9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</w:rPr>
            </w:pPr>
            <w:r w:rsidRPr="008E57AC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Χρήστος Τσιρογιάννης</w:t>
            </w:r>
          </w:p>
          <w:p w14:paraId="0B7913E9" w14:textId="1DF71150" w:rsidR="002023EB" w:rsidRPr="008E57AC" w:rsidRDefault="002023EB" w:rsidP="00D973C9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</w:rPr>
            </w:pPr>
            <w:r w:rsidRPr="008E57AC">
              <w:rPr>
                <w:rFonts w:eastAsia="Times New Roman" w:cstheme="minorHAnsi"/>
                <w:color w:val="000000"/>
                <w:sz w:val="26"/>
                <w:szCs w:val="26"/>
              </w:rPr>
              <w:t>Δήμαρχος Αρταίων</w:t>
            </w:r>
          </w:p>
          <w:p w14:paraId="3DD51225" w14:textId="62064BEE" w:rsidR="00991D90" w:rsidRPr="008E57AC" w:rsidRDefault="00991D90" w:rsidP="00991D90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</w:pPr>
            <w:r w:rsidRPr="008E57AC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Δημήτρης Παπαστεργίου</w:t>
            </w:r>
          </w:p>
          <w:p w14:paraId="24D64B31" w14:textId="0A5E0CC4" w:rsidR="00991D90" w:rsidRPr="008E57AC" w:rsidRDefault="00991D90" w:rsidP="00991D90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8E57AC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Πρόεδρος Κ.Ε.Δ.Ε., Δήμαρχος Τρικκαίων</w:t>
            </w:r>
          </w:p>
          <w:p w14:paraId="0C6B9089" w14:textId="77777777" w:rsidR="002023EB" w:rsidRPr="008E57AC" w:rsidRDefault="002023EB" w:rsidP="00D973C9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</w:pPr>
            <w:r w:rsidRPr="008E57AC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Βασίλειος Ψαθάς</w:t>
            </w:r>
          </w:p>
          <w:p w14:paraId="2BABFC46" w14:textId="77777777" w:rsidR="002023EB" w:rsidRPr="008E57AC" w:rsidRDefault="009B0C0B" w:rsidP="00D973C9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</w:rPr>
            </w:pPr>
            <w:hyperlink r:id="rId33" w:history="1">
              <w:r w:rsidR="002023EB" w:rsidRPr="008E57AC">
                <w:rPr>
                  <w:rFonts w:eastAsia="Times New Roman" w:cstheme="minorHAnsi"/>
                  <w:color w:val="000000"/>
                  <w:sz w:val="26"/>
                  <w:szCs w:val="26"/>
                </w:rPr>
                <w:t>Αντιπεριφερειάρχης Άρτας</w:t>
              </w:r>
            </w:hyperlink>
          </w:p>
          <w:p w14:paraId="5AD1BE81" w14:textId="77777777" w:rsidR="002023EB" w:rsidRPr="008E57AC" w:rsidRDefault="002023EB" w:rsidP="00D973C9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8E57AC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 xml:space="preserve">Ευριπίδης Γλαβάς </w:t>
            </w:r>
          </w:p>
          <w:p w14:paraId="1E65DA8B" w14:textId="77777777" w:rsidR="00991D90" w:rsidRDefault="00F36465" w:rsidP="008E57AC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8E57AC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Κοσμήτωρ Σχολής Πληροφορικής &amp; Τηλεπικοινωνιών Πανεπιστημίου Ιωαννίνων</w:t>
            </w:r>
          </w:p>
          <w:p w14:paraId="401F2E6B" w14:textId="77777777" w:rsidR="004800DC" w:rsidRPr="004800DC" w:rsidRDefault="004800DC" w:rsidP="004800DC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</w:pPr>
            <w:r w:rsidRPr="004800DC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Ιωάννης Γκολομάζος</w:t>
            </w:r>
          </w:p>
          <w:p w14:paraId="005D74A2" w14:textId="7254E1FD" w:rsidR="004800DC" w:rsidRPr="008E57AC" w:rsidRDefault="004800DC" w:rsidP="004800DC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Πρόεδρος Εμπορικού Επιμελητηρίου Άρτας</w:t>
            </w:r>
          </w:p>
        </w:tc>
      </w:tr>
      <w:tr w:rsidR="003B47E6" w:rsidRPr="009C637A" w14:paraId="23CF76B5" w14:textId="77777777" w:rsidTr="004B5834">
        <w:trPr>
          <w:trHeight w:val="431"/>
        </w:trPr>
        <w:tc>
          <w:tcPr>
            <w:tcW w:w="1702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14:paraId="45CB4F2B" w14:textId="68AE4F9D" w:rsidR="003B47E6" w:rsidRPr="00C06F92" w:rsidRDefault="00A2597C" w:rsidP="00DD46B7">
            <w:pPr>
              <w:spacing w:after="0" w:line="240" w:lineRule="auto"/>
              <w:ind w:left="-160"/>
              <w:rPr>
                <w:rFonts w:eastAsia="Times New Roman" w:cstheme="minorHAnsi"/>
                <w:b/>
                <w:sz w:val="26"/>
                <w:szCs w:val="26"/>
                <w:lang w:val="el-GR"/>
              </w:rPr>
            </w:pP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1</w:t>
            </w:r>
            <w:r w:rsidR="00DD46B7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0</w:t>
            </w:r>
            <w:r w:rsidR="003B47E6"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:</w:t>
            </w:r>
            <w:r w:rsidR="00DD46B7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5</w:t>
            </w:r>
            <w:r w:rsidR="00C06F92" w:rsidRPr="00C06F9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0</w:t>
            </w:r>
            <w:r w:rsidR="008E1DA0"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 xml:space="preserve"> - 1</w:t>
            </w:r>
            <w:r w:rsidR="00C06F92" w:rsidRPr="00C06F9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1</w:t>
            </w:r>
            <w:r w:rsidR="008E1DA0"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:</w:t>
            </w:r>
            <w:r w:rsidR="00DD46B7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0</w:t>
            </w:r>
            <w:r w:rsidR="0040718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  <w:hideMark/>
          </w:tcPr>
          <w:p w14:paraId="2278320B" w14:textId="2C04B605" w:rsidR="003B47E6" w:rsidRPr="00206295" w:rsidRDefault="00DD46B7" w:rsidP="00431583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Η</w:t>
            </w:r>
            <w:r w:rsidR="006C7BFE" w:rsidRPr="0020629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6C7BFE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δράση</w:t>
            </w:r>
            <w:r w:rsidR="006C7BFE" w:rsidRPr="0020629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7A7704" w:rsidRPr="00C06F92">
              <w:rPr>
                <w:rFonts w:eastAsia="Times New Roman" w:cstheme="minorHAnsi"/>
                <w:color w:val="000000"/>
                <w:sz w:val="26"/>
                <w:szCs w:val="26"/>
              </w:rPr>
              <w:t>Arta</w:t>
            </w:r>
            <w:r w:rsidR="003B47E6" w:rsidRPr="0020629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6C7BFE">
              <w:rPr>
                <w:rFonts w:eastAsia="Times New Roman" w:cstheme="minorHAnsi"/>
                <w:color w:val="000000"/>
                <w:sz w:val="26"/>
                <w:szCs w:val="26"/>
              </w:rPr>
              <w:t>Smart</w:t>
            </w:r>
            <w:r w:rsidR="006C7BFE" w:rsidRPr="0020629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6C7BFE">
              <w:rPr>
                <w:rFonts w:eastAsia="Times New Roman" w:cstheme="minorHAnsi"/>
                <w:color w:val="000000"/>
                <w:sz w:val="26"/>
                <w:szCs w:val="26"/>
              </w:rPr>
              <w:t>City</w:t>
            </w:r>
            <w:r w:rsidR="00206295" w:rsidRPr="0020629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20629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–</w:t>
            </w:r>
            <w:r w:rsidR="00206295" w:rsidRPr="0020629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20629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παρουσίαση 10’</w:t>
            </w:r>
          </w:p>
          <w:p w14:paraId="1B5C0080" w14:textId="77777777" w:rsidR="008E57AC" w:rsidRPr="008E57AC" w:rsidRDefault="008E57AC" w:rsidP="008E57AC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</w:rPr>
            </w:pPr>
            <w:r w:rsidRPr="008E57AC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Αλέξανδρος Τζάλλας</w:t>
            </w:r>
          </w:p>
          <w:p w14:paraId="338BF8AE" w14:textId="77777777" w:rsidR="008E57AC" w:rsidRPr="008E57AC" w:rsidRDefault="008E57AC" w:rsidP="008E57AC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</w:rPr>
            </w:pPr>
            <w:r w:rsidRPr="008E57AC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Επικ. </w:t>
            </w:r>
            <w:r w:rsidRPr="008E57AC">
              <w:rPr>
                <w:rFonts w:eastAsia="Times New Roman" w:cstheme="minorHAnsi"/>
                <w:color w:val="000000"/>
                <w:sz w:val="26"/>
                <w:szCs w:val="26"/>
              </w:rPr>
              <w:t>Καθηγητής</w:t>
            </w:r>
            <w:r w:rsidRPr="008E57AC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Πανεπιστημίου Ιωαννίνων</w:t>
            </w:r>
          </w:p>
          <w:p w14:paraId="2946C764" w14:textId="1BCFFE4F" w:rsidR="008E57AC" w:rsidRPr="008E57AC" w:rsidRDefault="008E57AC" w:rsidP="008E57AC">
            <w:pPr>
              <w:tabs>
                <w:tab w:val="num" w:pos="1098"/>
                <w:tab w:val="num" w:pos="1441"/>
              </w:tabs>
              <w:spacing w:after="0" w:line="240" w:lineRule="auto"/>
              <w:ind w:left="1441"/>
              <w:textAlignment w:val="baseline"/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</w:pPr>
            <w:r w:rsidRPr="008E57AC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Επιστημ. Υπεύθυνος του Επιχειρησιακού Σχεδίου του Δήμου Αρταίων για την Εξυπνη πόλη</w:t>
            </w:r>
          </w:p>
          <w:p w14:paraId="78249E71" w14:textId="6E896DD0" w:rsidR="00F36465" w:rsidRPr="00C06F92" w:rsidRDefault="00F36465" w:rsidP="00D973C9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</w:rPr>
            </w:pPr>
            <w:r w:rsidRPr="00C06F92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Αριστείδης Αναγνωστάκης</w:t>
            </w:r>
          </w:p>
          <w:p w14:paraId="2FDF5C13" w14:textId="4AF8EA32" w:rsidR="00F36465" w:rsidRPr="00C06F92" w:rsidRDefault="00F36465" w:rsidP="00D973C9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</w:rPr>
            </w:pPr>
            <w:r w:rsidRPr="00D973C9">
              <w:rPr>
                <w:rFonts w:eastAsia="Times New Roman" w:cstheme="minorHAnsi"/>
                <w:color w:val="000000"/>
                <w:sz w:val="26"/>
                <w:szCs w:val="26"/>
              </w:rPr>
              <w:t>Λέκτορα</w:t>
            </w:r>
            <w:r w:rsidR="00FD6A6C" w:rsidRPr="00D973C9">
              <w:rPr>
                <w:rFonts w:eastAsia="Times New Roman" w:cstheme="minorHAnsi"/>
                <w:color w:val="000000"/>
                <w:sz w:val="26"/>
                <w:szCs w:val="26"/>
              </w:rPr>
              <w:t>ς</w:t>
            </w:r>
            <w:r w:rsidR="00FD6A6C"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Πανεπιστ</w:t>
            </w:r>
            <w:r w:rsidR="00FD6A6C"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ημίου</w:t>
            </w:r>
            <w:r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Ιωαννίνων</w:t>
            </w:r>
          </w:p>
          <w:p w14:paraId="23A8F519" w14:textId="4D59213A" w:rsidR="00660955" w:rsidRPr="00D973C9" w:rsidRDefault="002F1C6B" w:rsidP="00407182">
            <w:pPr>
              <w:tabs>
                <w:tab w:val="num" w:pos="1098"/>
                <w:tab w:val="num" w:pos="1441"/>
              </w:tabs>
              <w:spacing w:after="0" w:line="240" w:lineRule="auto"/>
              <w:ind w:left="1441"/>
              <w:textAlignment w:val="baseline"/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</w:pPr>
            <w:r w:rsidRPr="00C06F9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Επιστημ. </w:t>
            </w:r>
            <w:r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Συνεργάτης του </w:t>
            </w:r>
            <w:r w:rsidRPr="00C06F9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Επιχειρησιακού Σχεδίου του Δήμου Αρταίων για την </w:t>
            </w:r>
            <w:r w:rsidR="00D973C9" w:rsidRPr="00C06F9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Έξυπνη</w:t>
            </w:r>
            <w:r w:rsidRPr="00C06F9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 πόλη</w:t>
            </w:r>
          </w:p>
        </w:tc>
      </w:tr>
      <w:tr w:rsidR="008E57AC" w:rsidRPr="009C637A" w14:paraId="66C519B3" w14:textId="77777777" w:rsidTr="004B5834">
        <w:trPr>
          <w:trHeight w:val="431"/>
        </w:trPr>
        <w:tc>
          <w:tcPr>
            <w:tcW w:w="1702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611CFC81" w14:textId="33C3289A" w:rsidR="008E57AC" w:rsidRPr="00DD46B7" w:rsidRDefault="00DD46B7" w:rsidP="00431583">
            <w:pPr>
              <w:spacing w:after="0" w:line="240" w:lineRule="auto"/>
              <w:ind w:left="-160"/>
              <w:rPr>
                <w:rFonts w:eastAsia="Times New Roman" w:cstheme="minorHAnsi"/>
                <w:b/>
                <w:color w:val="000000"/>
                <w:sz w:val="26"/>
                <w:szCs w:val="26"/>
              </w:rPr>
            </w:pPr>
            <w:r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11:00 – 11:30</w:t>
            </w:r>
          </w:p>
        </w:tc>
        <w:tc>
          <w:tcPr>
            <w:tcW w:w="850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4A7EB1D5" w14:textId="5CB0A659" w:rsidR="00DD46B7" w:rsidRPr="00DD46B7" w:rsidRDefault="00DD46B7" w:rsidP="00DD46B7">
            <w:pPr>
              <w:tabs>
                <w:tab w:val="num" w:pos="1098"/>
              </w:tabs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Ψηφιακές εφαρμογές Δήμου Αρταίων</w:t>
            </w:r>
            <w:r w:rsidR="0020629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– παρουσιάσεις 10’</w:t>
            </w:r>
          </w:p>
          <w:p w14:paraId="4455774D" w14:textId="655A0BAC" w:rsidR="008E57AC" w:rsidRPr="008E57AC" w:rsidRDefault="008E57AC" w:rsidP="008E57AC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8E57AC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Λεωνίδας Συγίζης</w:t>
            </w:r>
          </w:p>
          <w:p w14:paraId="183CBF6E" w14:textId="4EEBD877" w:rsidR="008E57AC" w:rsidRPr="00D65245" w:rsidRDefault="008E57AC" w:rsidP="0024031A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</w:pPr>
            <w:r w:rsidRPr="00D6524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Ειδ. Συνεργάτης Πληροφορικής, Ηλεκτρονικής Διακυβέρνησης και Ψηφιακής Στρατηγικής Δήμου Αρταίων</w:t>
            </w:r>
            <w:r w:rsidR="00D65245" w:rsidRPr="00D6524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9C637A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–</w:t>
            </w:r>
            <w:r w:rsidR="00D65245" w:rsidRPr="00D6524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9C637A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Υπηρεσίες Ηλεκτρονικής Διακυβέρνησης στο Δήμο Αρταίων </w:t>
            </w:r>
          </w:p>
          <w:p w14:paraId="6D88A205" w14:textId="77777777" w:rsidR="008E57AC" w:rsidRPr="008E57AC" w:rsidRDefault="008E57AC" w:rsidP="008E57AC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</w:pPr>
            <w:r w:rsidRPr="008E57AC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Λάμπρος Κοσμάς</w:t>
            </w:r>
          </w:p>
          <w:p w14:paraId="2DBC8976" w14:textId="77777777" w:rsidR="008E57AC" w:rsidRPr="008E57AC" w:rsidRDefault="008E57AC" w:rsidP="008E57AC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8E57AC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Υπάλληλος Τμήματος ΤΠΕ Δήμου Αρταίων</w:t>
            </w:r>
          </w:p>
          <w:p w14:paraId="34F24038" w14:textId="77777777" w:rsidR="008E57AC" w:rsidRPr="008E57AC" w:rsidRDefault="008E57AC" w:rsidP="008E57AC">
            <w:pPr>
              <w:tabs>
                <w:tab w:val="num" w:pos="1098"/>
                <w:tab w:val="num" w:pos="1441"/>
              </w:tabs>
              <w:spacing w:after="0" w:line="240" w:lineRule="auto"/>
              <w:ind w:left="1399"/>
              <w:textAlignment w:val="baseline"/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</w:pPr>
            <w:r w:rsidRPr="008E57AC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 Καινοτόμες δράσεις του Δήμου Αρταίων για τον Πολιτισμό και τον Τουρισμό</w:t>
            </w:r>
          </w:p>
          <w:p w14:paraId="4C9681B4" w14:textId="3765303B" w:rsidR="008E57AC" w:rsidRPr="008E57AC" w:rsidRDefault="009C637A" w:rsidP="008E57AC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Νίκος Τριανταφυλλάκης</w:t>
            </w:r>
          </w:p>
          <w:p w14:paraId="44FABCAB" w14:textId="06E3898D" w:rsidR="008E57AC" w:rsidRPr="009C637A" w:rsidRDefault="009C637A" w:rsidP="008E57AC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Υπάλληλος τμήματος ύδρευσης </w:t>
            </w:r>
            <w:r w:rsidRPr="009C637A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ΔΕΥΑ Άρτας</w:t>
            </w:r>
            <w:r w:rsidR="004B5834" w:rsidRPr="009C637A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</w:p>
          <w:p w14:paraId="300FBCA7" w14:textId="6224C3A3" w:rsidR="008E57AC" w:rsidRPr="00C06F92" w:rsidRDefault="008E57AC" w:rsidP="00D65245">
            <w:pPr>
              <w:tabs>
                <w:tab w:val="num" w:pos="1098"/>
                <w:tab w:val="num" w:pos="1441"/>
              </w:tabs>
              <w:spacing w:after="0" w:line="240" w:lineRule="auto"/>
              <w:ind w:left="1399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8E57AC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Σύστημα τηλεελέγχου/τηλεχειρισμού για την αυτόματη διαχείριση και τον έλεγχο διαρροών του δικτύου ύδρευσης της ΔΕΥΑ Άρτας</w:t>
            </w:r>
          </w:p>
        </w:tc>
      </w:tr>
      <w:tr w:rsidR="00A2597C" w:rsidRPr="00523609" w14:paraId="4DB027E8" w14:textId="77777777" w:rsidTr="004B5834">
        <w:trPr>
          <w:trHeight w:val="1057"/>
        </w:trPr>
        <w:tc>
          <w:tcPr>
            <w:tcW w:w="1702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6909C130" w14:textId="7F45FF49" w:rsidR="00A2597C" w:rsidRPr="00C06F92" w:rsidRDefault="002F1C6B" w:rsidP="00DD46B7">
            <w:pPr>
              <w:spacing w:after="0" w:line="240" w:lineRule="auto"/>
              <w:ind w:left="-160"/>
              <w:rPr>
                <w:rFonts w:eastAsia="Times New Roman" w:cstheme="minorHAnsi"/>
                <w:b/>
                <w:sz w:val="26"/>
                <w:szCs w:val="26"/>
              </w:rPr>
            </w:pPr>
            <w:r w:rsidRPr="00D973C9">
              <w:rPr>
                <w:lang w:val="el-GR"/>
              </w:rPr>
              <w:br w:type="page"/>
            </w:r>
            <w:r w:rsidR="00A2597C"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1</w:t>
            </w:r>
            <w:r w:rsidR="00C06F92" w:rsidRPr="00C06F9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1</w:t>
            </w:r>
            <w:r w:rsidR="00A2597C"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:</w:t>
            </w:r>
            <w:r w:rsidR="00DD46B7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30</w:t>
            </w:r>
            <w:r w:rsidR="00A2597C"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 xml:space="preserve"> - </w:t>
            </w:r>
            <w:r w:rsidR="005E74EA"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14</w:t>
            </w:r>
            <w:r w:rsidR="00A2597C"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:</w:t>
            </w:r>
            <w:r w:rsidR="00C06F92" w:rsidRPr="00C06F9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0</w:t>
            </w:r>
            <w:r w:rsidR="005E74EA"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36453A8F" w14:textId="45678D14" w:rsidR="00A2597C" w:rsidRPr="00C06F92" w:rsidRDefault="00A2597C" w:rsidP="00431583">
            <w:pPr>
              <w:spacing w:after="0" w:line="240" w:lineRule="auto"/>
              <w:ind w:left="18"/>
              <w:textAlignment w:val="baseline"/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</w:pPr>
            <w:r w:rsidRPr="00C06F92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 xml:space="preserve">Καλές πρακτικές δράσεων </w:t>
            </w:r>
            <w:r w:rsidR="00CF69BA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>ψ</w:t>
            </w:r>
            <w:r w:rsidRPr="00C06F92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>ηφιακής</w:t>
            </w:r>
            <w:r w:rsidR="002023EB" w:rsidRPr="00C06F92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 xml:space="preserve"> </w:t>
            </w:r>
            <w:r w:rsidR="00CF69BA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>κ</w:t>
            </w:r>
            <w:r w:rsidRPr="00C06F92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>αινοτομίας</w:t>
            </w:r>
            <w:r w:rsidR="00CE47F6" w:rsidRPr="00C06F92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 xml:space="preserve"> για την </w:t>
            </w:r>
            <w:r w:rsidR="002023EB" w:rsidRPr="00C06F92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>Έ</w:t>
            </w:r>
            <w:r w:rsidR="00CE47F6" w:rsidRPr="00C06F92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 xml:space="preserve">ξυπνη </w:t>
            </w:r>
            <w:r w:rsidR="002023EB" w:rsidRPr="00C06F92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>Π</w:t>
            </w:r>
            <w:r w:rsidR="00CE47F6" w:rsidRPr="00C06F92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>όλη</w:t>
            </w:r>
            <w:r w:rsidRPr="00C06F92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 xml:space="preserve"> και παρουσιάσεις </w:t>
            </w:r>
            <w:r w:rsidR="00BE1639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>νεοφυούς επιχειρηματικότητας</w:t>
            </w:r>
            <w:r w:rsidR="00206295"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 xml:space="preserve"> </w:t>
            </w:r>
            <w:r w:rsidR="0020629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– παρουσιάσεις 10’</w:t>
            </w:r>
          </w:p>
          <w:p w14:paraId="0D80FAD0" w14:textId="0F5C70E7" w:rsidR="00E55C2C" w:rsidRPr="00C06F92" w:rsidRDefault="00E55C2C" w:rsidP="005109A2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</w:rPr>
            </w:pPr>
            <w:r w:rsidRPr="00C06F92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Γιάννης Λυκογιώργος</w:t>
            </w:r>
          </w:p>
          <w:p w14:paraId="7A9815F3" w14:textId="77777777" w:rsidR="0064500A" w:rsidRPr="00C06F92" w:rsidRDefault="00CE47F6" w:rsidP="00D973C9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</w:rPr>
            </w:pPr>
            <w:r w:rsidRPr="00C06F92">
              <w:rPr>
                <w:rFonts w:eastAsia="Times New Roman" w:cstheme="minorHAnsi"/>
                <w:color w:val="000000"/>
                <w:sz w:val="26"/>
                <w:szCs w:val="26"/>
              </w:rPr>
              <w:t>Αντιδήμαρχος Ιωαννιτών</w:t>
            </w:r>
          </w:p>
          <w:p w14:paraId="2A9B0300" w14:textId="73AC34A5" w:rsidR="00E55C2C" w:rsidRPr="00C06F92" w:rsidRDefault="00E55C2C" w:rsidP="005109A2">
            <w:pPr>
              <w:spacing w:after="0" w:line="240" w:lineRule="auto"/>
              <w:ind w:left="1440" w:hanging="41"/>
              <w:textAlignment w:val="baseline"/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</w:pPr>
            <w:r w:rsidRPr="00C06F9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lastRenderedPageBreak/>
              <w:t>Ηλεκτρονικής Διακυβέρνησης και Εφαρμογών</w:t>
            </w:r>
            <w:r w:rsid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 </w:t>
            </w:r>
            <w:r w:rsidRPr="00C06F9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Έξυπνης Πόλης</w:t>
            </w:r>
          </w:p>
          <w:p w14:paraId="403E7729" w14:textId="77777777" w:rsidR="00B05BE3" w:rsidRPr="00C06F92" w:rsidRDefault="00B05BE3" w:rsidP="005109A2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</w:rPr>
            </w:pPr>
            <w:r w:rsidRPr="00C06F92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Νικόλαος Λαμπρογεώργος</w:t>
            </w:r>
            <w:r w:rsidR="005E74EA" w:rsidRPr="00C06F92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 xml:space="preserve"> </w:t>
            </w:r>
          </w:p>
          <w:p w14:paraId="59914004" w14:textId="77777777" w:rsidR="0064500A" w:rsidRPr="00C06F92" w:rsidRDefault="00B05BE3" w:rsidP="00D973C9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</w:rPr>
            </w:pPr>
            <w:r w:rsidRPr="00C06F92">
              <w:rPr>
                <w:rFonts w:eastAsia="Times New Roman" w:cstheme="minorHAnsi"/>
                <w:color w:val="000000"/>
                <w:sz w:val="26"/>
                <w:szCs w:val="26"/>
              </w:rPr>
              <w:t xml:space="preserve">Senior Account Manager </w:t>
            </w:r>
            <w:r w:rsidR="00E55C2C" w:rsidRPr="005109A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Cisco Hellas</w:t>
            </w:r>
          </w:p>
          <w:p w14:paraId="4364EA03" w14:textId="42D752D3" w:rsidR="00B05BE3" w:rsidRPr="0051299E" w:rsidRDefault="00B05BE3" w:rsidP="005109A2">
            <w:pPr>
              <w:spacing w:after="0" w:line="240" w:lineRule="auto"/>
              <w:ind w:left="1440" w:hanging="41"/>
              <w:textAlignment w:val="baseline"/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</w:pPr>
            <w:r w:rsidRPr="0051299E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Δημ</w:t>
            </w:r>
            <w:r w:rsidR="00E55C2C" w:rsidRPr="0051299E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όσιος Τομέας, Ελλάδα – Κύπρος</w:t>
            </w:r>
          </w:p>
          <w:p w14:paraId="64768A76" w14:textId="77777777" w:rsidR="0051382F" w:rsidRDefault="0051382F" w:rsidP="005109A2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Λιτσαρδόπουλος Στέφανος</w:t>
            </w:r>
          </w:p>
          <w:p w14:paraId="32AAB9B1" w14:textId="6DEC4219" w:rsidR="0051382F" w:rsidRPr="0051382F" w:rsidRDefault="0051382F" w:rsidP="00D973C9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</w:pPr>
            <w:r w:rsidRPr="00D973C9">
              <w:rPr>
                <w:rFonts w:eastAsia="Times New Roman" w:cstheme="minorHAnsi"/>
                <w:color w:val="000000"/>
                <w:sz w:val="26"/>
                <w:szCs w:val="26"/>
              </w:rPr>
              <w:t>Εμπορικός</w:t>
            </w:r>
            <w:r>
              <w:rPr>
                <w:rFonts w:eastAsia="Times New Roman" w:cstheme="minorHAnsi"/>
                <w:bCs/>
                <w:color w:val="000000"/>
                <w:sz w:val="26"/>
                <w:szCs w:val="26"/>
                <w:lang w:val="el-GR"/>
              </w:rPr>
              <w:t xml:space="preserve"> Διευθυντής </w:t>
            </w:r>
            <w:r w:rsidRPr="005109A2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</w:rPr>
              <w:t>Novoville</w:t>
            </w:r>
            <w:r>
              <w:rPr>
                <w:rFonts w:eastAsia="Times New Roman" w:cstheme="minorHAnsi"/>
                <w:bCs/>
                <w:color w:val="000000"/>
                <w:sz w:val="26"/>
                <w:szCs w:val="26"/>
              </w:rPr>
              <w:t xml:space="preserve"> </w:t>
            </w:r>
          </w:p>
          <w:p w14:paraId="1BB0B77D" w14:textId="4CFA8017" w:rsidR="0051382F" w:rsidRPr="0051382F" w:rsidRDefault="005109A2" w:rsidP="005109A2">
            <w:pPr>
              <w:spacing w:after="0" w:line="240" w:lineRule="auto"/>
              <w:ind w:left="1399"/>
              <w:textAlignment w:val="baseline"/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</w:pPr>
            <w:r w:rsidRP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Πλατφόρμα Ενεργοποίησης Πολιτών Πρόσβαση σε Ψηφιακές Υπηρεσίες </w:t>
            </w:r>
            <w:r w:rsidR="00D973C9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web</w:t>
            </w:r>
            <w:r w:rsidR="00D973C9" w:rsidRPr="00D973C9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 </w:t>
            </w:r>
            <w:r w:rsidRP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2.0</w:t>
            </w:r>
          </w:p>
          <w:p w14:paraId="4DD46FEB" w14:textId="3DBD65E5" w:rsidR="00E55C2C" w:rsidRPr="00C06F92" w:rsidRDefault="00E55C2C" w:rsidP="005109A2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</w:pPr>
            <w:r w:rsidRPr="00C06F92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 xml:space="preserve">Γεώργιος Στεφανίδης </w:t>
            </w:r>
          </w:p>
          <w:p w14:paraId="62649EC4" w14:textId="77777777" w:rsidR="00E55C2C" w:rsidRPr="00C06F92" w:rsidRDefault="00E55C2C" w:rsidP="00D973C9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D973C9">
              <w:rPr>
                <w:rFonts w:eastAsia="Times New Roman" w:cstheme="minorHAnsi"/>
                <w:color w:val="000000"/>
                <w:sz w:val="26"/>
                <w:szCs w:val="26"/>
              </w:rPr>
              <w:t>Συνιδρυτής</w:t>
            </w:r>
            <w:r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Pr="005109A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ΙοΤech</w:t>
            </w:r>
          </w:p>
          <w:p w14:paraId="25FADEA8" w14:textId="20E37641" w:rsidR="00E55C2C" w:rsidRPr="00C06F92" w:rsidRDefault="00E55C2C" w:rsidP="005109A2">
            <w:pPr>
              <w:tabs>
                <w:tab w:val="num" w:pos="1098"/>
              </w:tabs>
              <w:spacing w:after="0" w:line="240" w:lineRule="auto"/>
              <w:ind w:left="1399"/>
              <w:textAlignment w:val="baseline"/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</w:pPr>
            <w:r w:rsidRPr="00C06F9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Σχεδιασμ</w:t>
            </w:r>
            <w:r w:rsid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ός</w:t>
            </w:r>
            <w:r w:rsidRPr="00C06F9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 </w:t>
            </w:r>
            <w:r w:rsidR="0064500A" w:rsidRPr="00C06F9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&amp;</w:t>
            </w:r>
            <w:r w:rsid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 </w:t>
            </w:r>
            <w:r w:rsidRPr="00C06F9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Ανάπτυξη Δικτύων LoRaWan</w:t>
            </w:r>
          </w:p>
          <w:p w14:paraId="41F4DE1A" w14:textId="6E4E69EE" w:rsidR="0064500A" w:rsidRPr="00C06F92" w:rsidRDefault="0064500A" w:rsidP="005109A2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</w:pPr>
            <w:r w:rsidRPr="00C06F92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Χρήστος Μπέλλος</w:t>
            </w:r>
          </w:p>
          <w:p w14:paraId="5E0F4770" w14:textId="14ACB4C2" w:rsidR="0064500A" w:rsidRPr="005109A2" w:rsidRDefault="0064500A" w:rsidP="00D973C9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</w:pPr>
            <w:r w:rsidRPr="00D973C9">
              <w:rPr>
                <w:rFonts w:eastAsia="Times New Roman" w:cstheme="minorHAnsi"/>
                <w:color w:val="000000"/>
                <w:sz w:val="26"/>
                <w:szCs w:val="26"/>
              </w:rPr>
              <w:t>Συνιδρυτής</w:t>
            </w:r>
            <w:r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&amp; Διευθύνων Σύμβουλος </w:t>
            </w:r>
            <w:r w:rsidRPr="005109A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Lime</w:t>
            </w:r>
            <w:r w:rsidRPr="005109A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 xml:space="preserve"> </w:t>
            </w:r>
            <w:r w:rsidRPr="005109A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Technology</w:t>
            </w:r>
          </w:p>
          <w:p w14:paraId="409F3DF5" w14:textId="64639EF2" w:rsidR="005109A2" w:rsidRPr="005109A2" w:rsidRDefault="005109A2" w:rsidP="005109A2">
            <w:pPr>
              <w:tabs>
                <w:tab w:val="num" w:pos="1098"/>
              </w:tabs>
              <w:spacing w:after="0" w:line="240" w:lineRule="auto"/>
              <w:ind w:left="1399"/>
              <w:textAlignment w:val="baseline"/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</w:pPr>
            <w:r w:rsidRP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Βιοιατρική τεχνολογία και ποιότητα ζωής</w:t>
            </w:r>
          </w:p>
          <w:p w14:paraId="2FBA2F21" w14:textId="77777777" w:rsidR="005109A2" w:rsidRPr="005109A2" w:rsidRDefault="00781275" w:rsidP="005109A2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 xml:space="preserve">Δημήτριος Κιτσικόπουλος </w:t>
            </w:r>
          </w:p>
          <w:p w14:paraId="24D3DA94" w14:textId="7C408D5A" w:rsidR="00781275" w:rsidRPr="005109A2" w:rsidRDefault="00781275" w:rsidP="00D973C9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D973C9">
              <w:rPr>
                <w:rFonts w:eastAsia="Times New Roman" w:cstheme="minorHAnsi"/>
                <w:color w:val="000000"/>
                <w:sz w:val="26"/>
                <w:szCs w:val="26"/>
              </w:rPr>
              <w:t>Αντιπ</w:t>
            </w:r>
            <w:r w:rsidR="0051299E" w:rsidRPr="00D973C9">
              <w:rPr>
                <w:rFonts w:eastAsia="Times New Roman" w:cstheme="minorHAnsi"/>
                <w:color w:val="000000"/>
                <w:sz w:val="26"/>
                <w:szCs w:val="26"/>
              </w:rPr>
              <w:t>ρόεδρος</w:t>
            </w:r>
            <w:r w:rsidR="0051299E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Συνεταιρισμού </w:t>
            </w:r>
            <w:r w:rsidR="0051299E" w:rsidRPr="005109A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Ηλέκτρ</w:t>
            </w:r>
            <w:r w:rsidRPr="005109A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 xml:space="preserve">α </w:t>
            </w:r>
            <w:r w:rsidRPr="005109A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Energy</w:t>
            </w:r>
          </w:p>
          <w:p w14:paraId="704A6F26" w14:textId="37472A49" w:rsidR="005109A2" w:rsidRPr="005109A2" w:rsidRDefault="005109A2" w:rsidP="005109A2">
            <w:pPr>
              <w:tabs>
                <w:tab w:val="num" w:pos="1098"/>
              </w:tabs>
              <w:spacing w:after="0" w:line="240" w:lineRule="auto"/>
              <w:ind w:left="1399"/>
              <w:textAlignment w:val="baseline"/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</w:pPr>
            <w:r w:rsidRP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Κοινωνική και </w:t>
            </w:r>
            <w:r w:rsidR="008C5327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Α</w:t>
            </w:r>
            <w:r w:rsidRP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λληλέγγυα </w:t>
            </w:r>
            <w:r w:rsidR="008C5327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Ο</w:t>
            </w:r>
            <w:r w:rsidRP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ικονομία</w:t>
            </w:r>
          </w:p>
          <w:p w14:paraId="7BAE9084" w14:textId="0BFA852E" w:rsidR="0064500A" w:rsidRPr="00C06F92" w:rsidRDefault="00E55C2C" w:rsidP="005109A2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</w:rPr>
            </w:pPr>
            <w:r w:rsidRPr="00C06F92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Ν</w:t>
            </w:r>
            <w:r w:rsidR="0064500A" w:rsidRPr="00C06F92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ικόλαος Κατερτσίδης</w:t>
            </w:r>
            <w:r w:rsidR="0064500A"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</w:p>
          <w:p w14:paraId="183FEE77" w14:textId="344A6BED" w:rsidR="00A2597C" w:rsidRDefault="0064500A" w:rsidP="00D973C9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</w:pPr>
            <w:r w:rsidRPr="00D973C9">
              <w:rPr>
                <w:rFonts w:eastAsia="Times New Roman" w:cstheme="minorHAnsi"/>
                <w:color w:val="000000"/>
                <w:sz w:val="26"/>
                <w:szCs w:val="26"/>
              </w:rPr>
              <w:t>Ιδρυτής</w:t>
            </w:r>
            <w:r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&amp; Διεθύνων Σύμβουλος </w:t>
            </w:r>
            <w:r w:rsidR="005E74EA" w:rsidRPr="005109A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Neuron Energy</w:t>
            </w:r>
            <w:r w:rsidRPr="005109A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 xml:space="preserve"> Solutions </w:t>
            </w:r>
          </w:p>
          <w:p w14:paraId="261B3765" w14:textId="3BF4A31E" w:rsidR="005109A2" w:rsidRPr="005109A2" w:rsidRDefault="005109A2" w:rsidP="005109A2">
            <w:pPr>
              <w:tabs>
                <w:tab w:val="num" w:pos="1098"/>
              </w:tabs>
              <w:spacing w:after="0" w:line="240" w:lineRule="auto"/>
              <w:ind w:left="1399"/>
              <w:textAlignment w:val="baseline"/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</w:pPr>
            <w:r w:rsidRP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Πράσινη </w:t>
            </w:r>
            <w:r w:rsidR="008C5327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Ε</w:t>
            </w:r>
            <w:r w:rsidRP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νέργεια</w:t>
            </w:r>
          </w:p>
          <w:p w14:paraId="5EF8FA67" w14:textId="13B008CB" w:rsidR="002023EB" w:rsidRPr="00C06F92" w:rsidRDefault="002023EB" w:rsidP="005109A2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left="720" w:hanging="702"/>
              <w:textAlignment w:val="baseline"/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</w:pPr>
            <w:r w:rsidRPr="00C06F92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Ιωάννης Τσιλιμπάρης</w:t>
            </w:r>
          </w:p>
          <w:p w14:paraId="55D5B0E1" w14:textId="0C32DCA2" w:rsidR="005E74EA" w:rsidRPr="005109A2" w:rsidRDefault="002023EB" w:rsidP="00D973C9">
            <w:pPr>
              <w:numPr>
                <w:ilvl w:val="2"/>
                <w:numId w:val="8"/>
              </w:numPr>
              <w:tabs>
                <w:tab w:val="clear" w:pos="2160"/>
                <w:tab w:val="num" w:pos="1441"/>
              </w:tabs>
              <w:spacing w:after="0" w:line="240" w:lineRule="auto"/>
              <w:ind w:left="1440" w:hanging="183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991D90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Διευθυντής</w:t>
            </w:r>
            <w:r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Ανάπτυξης </w:t>
            </w:r>
            <w:r w:rsidRPr="005109A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P&amp;I Hellas</w:t>
            </w:r>
          </w:p>
          <w:p w14:paraId="67AC07B2" w14:textId="43481752" w:rsidR="00523609" w:rsidRPr="00660955" w:rsidRDefault="005109A2" w:rsidP="00660955">
            <w:pPr>
              <w:tabs>
                <w:tab w:val="num" w:pos="1098"/>
                <w:tab w:val="num" w:pos="1441"/>
              </w:tabs>
              <w:spacing w:after="0" w:line="240" w:lineRule="auto"/>
              <w:ind w:left="1399"/>
              <w:textAlignment w:val="baseline"/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</w:pPr>
            <w:r w:rsidRP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Διαχείριση </w:t>
            </w:r>
            <w:r w:rsidR="008C5327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Α</w:t>
            </w:r>
            <w:r w:rsidRP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νθρώπινου</w:t>
            </w:r>
            <w:r w:rsidR="008C5327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 xml:space="preserve"> Δ</w:t>
            </w:r>
            <w:r w:rsidRPr="005109A2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  <w:lang w:val="el-GR"/>
              </w:rPr>
              <w:t>υναμικού</w:t>
            </w:r>
          </w:p>
        </w:tc>
      </w:tr>
      <w:tr w:rsidR="00CE47F6" w:rsidRPr="00C06F92" w14:paraId="3BBF07BF" w14:textId="77777777" w:rsidTr="004B5834">
        <w:trPr>
          <w:trHeight w:val="673"/>
        </w:trPr>
        <w:tc>
          <w:tcPr>
            <w:tcW w:w="1702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79F7CCDD" w14:textId="6E9B38B9" w:rsidR="00CE47F6" w:rsidRPr="00C06F92" w:rsidRDefault="00CE47F6" w:rsidP="00431583">
            <w:pPr>
              <w:spacing w:after="0" w:line="240" w:lineRule="auto"/>
              <w:ind w:left="-160"/>
              <w:rPr>
                <w:rFonts w:eastAsia="Times New Roman" w:cstheme="minorHAnsi"/>
                <w:b/>
                <w:sz w:val="26"/>
                <w:szCs w:val="26"/>
              </w:rPr>
            </w:pP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lastRenderedPageBreak/>
              <w:t>14:</w:t>
            </w:r>
            <w:r w:rsidR="00C06F92" w:rsidRPr="00C06F9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0</w:t>
            </w: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0 - 1</w:t>
            </w:r>
            <w:r w:rsidR="00C06F92" w:rsidRPr="00C06F9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4</w:t>
            </w: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:</w:t>
            </w:r>
            <w:r w:rsidR="00C06F92" w:rsidRPr="00C06F9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3</w:t>
            </w: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327B3578" w14:textId="351AFE97" w:rsidR="00CE47F6" w:rsidRPr="00C06F92" w:rsidRDefault="00CE47F6" w:rsidP="00206295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Διάλειμμα</w:t>
            </w:r>
            <w:r w:rsidR="008C5327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206295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– Ελαφρύ γεύμα</w:t>
            </w:r>
          </w:p>
        </w:tc>
      </w:tr>
      <w:tr w:rsidR="00170803" w:rsidRPr="009C637A" w14:paraId="668DF35C" w14:textId="77777777" w:rsidTr="004B5834">
        <w:trPr>
          <w:trHeight w:val="846"/>
        </w:trPr>
        <w:tc>
          <w:tcPr>
            <w:tcW w:w="1702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2D4F4A7A" w14:textId="7C5D0F98" w:rsidR="00170803" w:rsidRPr="00C06F92" w:rsidRDefault="00170803" w:rsidP="00170803">
            <w:pPr>
              <w:spacing w:after="0" w:line="240" w:lineRule="auto"/>
              <w:ind w:left="-160"/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</w:pP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1</w:t>
            </w: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4</w:t>
            </w: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:</w:t>
            </w:r>
            <w:r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30</w:t>
            </w:r>
            <w:r w:rsidR="001059B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 xml:space="preserve"> </w:t>
            </w: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-</w:t>
            </w:r>
            <w:r w:rsidR="001059B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 xml:space="preserve"> </w:t>
            </w: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1</w:t>
            </w:r>
            <w:r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5</w:t>
            </w: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</w:rPr>
              <w:t>:</w:t>
            </w:r>
            <w:r w:rsidR="001059B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10</w:t>
            </w:r>
          </w:p>
        </w:tc>
        <w:tc>
          <w:tcPr>
            <w:tcW w:w="850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55E8FF10" w14:textId="385B1D8F" w:rsidR="00170803" w:rsidRPr="0042554F" w:rsidRDefault="00170803" w:rsidP="008C5327">
            <w:pPr>
              <w:tabs>
                <w:tab w:val="num" w:pos="1098"/>
              </w:tabs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Παρουσιάσεις </w:t>
            </w: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καινοτόμων </w:t>
            </w:r>
            <w:r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ιδεών (</w:t>
            </w:r>
            <w:r w:rsidR="001059B2" w:rsidRPr="00170803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val="el-GR"/>
              </w:rPr>
              <w:t>“</w:t>
            </w:r>
            <w:r w:rsidR="001059B2" w:rsidRPr="00170803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</w:rPr>
              <w:t>pitching</w:t>
            </w:r>
            <w:r w:rsidR="001059B2" w:rsidRPr="00170803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val="el-GR"/>
              </w:rPr>
              <w:t>”</w:t>
            </w:r>
            <w:r w:rsidR="00A42FD7">
              <w:rPr>
                <w:rFonts w:eastAsia="Times New Roman" w:cstheme="minorHAnsi"/>
                <w:i/>
                <w:iCs/>
                <w:color w:val="000000"/>
                <w:sz w:val="26"/>
                <w:szCs w:val="26"/>
                <w:lang w:val="el-GR"/>
              </w:rPr>
              <w:t xml:space="preserve"> </w:t>
            </w:r>
            <w:r w:rsidR="008C5327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-</w:t>
            </w:r>
            <w:r w:rsidR="00A42FD7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1059B2"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10</w:t>
            </w:r>
            <w:r w:rsidR="00D973C9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’</w:t>
            </w:r>
            <w:r w:rsidR="001059B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ανά</w:t>
            </w:r>
            <w:r w:rsidR="00D973C9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παρουσίαση</w:t>
            </w:r>
            <w:r w:rsidR="008C5327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)</w:t>
            </w:r>
          </w:p>
        </w:tc>
      </w:tr>
      <w:tr w:rsidR="00170803" w:rsidRPr="009C637A" w14:paraId="799D2F7A" w14:textId="77777777" w:rsidTr="004B5834">
        <w:trPr>
          <w:trHeight w:val="3957"/>
        </w:trPr>
        <w:tc>
          <w:tcPr>
            <w:tcW w:w="1702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02258039" w14:textId="4F5463CB" w:rsidR="00170803" w:rsidRPr="00C06F92" w:rsidRDefault="001059B2" w:rsidP="00170803">
            <w:pPr>
              <w:spacing w:after="0" w:line="240" w:lineRule="auto"/>
              <w:ind w:left="-160"/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</w:pPr>
            <w:r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15:10 - 16:00</w:t>
            </w:r>
          </w:p>
        </w:tc>
        <w:tc>
          <w:tcPr>
            <w:tcW w:w="850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754915E5" w14:textId="5934A5A2" w:rsidR="008C5327" w:rsidRDefault="00170803" w:rsidP="00170803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Τοπικά οικοσυστήματα</w:t>
            </w:r>
            <w:r w:rsidR="008C5327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νεοφυούς επιχειρηματικότητας</w:t>
            </w: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και μεταφορά</w:t>
            </w:r>
            <w:r w:rsidR="008C5327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ς </w:t>
            </w: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τεχνογνωσίας</w:t>
            </w:r>
          </w:p>
          <w:p w14:paraId="1761F6C7" w14:textId="7998444E" w:rsidR="0051299E" w:rsidRPr="0051299E" w:rsidRDefault="00C42B91" w:rsidP="0051299E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Παράλληλες «Στρογγυλές Τράπεζες» (</w:t>
            </w:r>
            <w:r w:rsidR="0051299E">
              <w:rPr>
                <w:rFonts w:eastAsia="Times New Roman" w:cstheme="minorHAnsi"/>
                <w:color w:val="000000"/>
                <w:sz w:val="26"/>
                <w:szCs w:val="26"/>
              </w:rPr>
              <w:t>Working</w:t>
            </w:r>
            <w:r w:rsidR="0051299E" w:rsidRPr="0051299E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51299E">
              <w:rPr>
                <w:rFonts w:eastAsia="Times New Roman" w:cstheme="minorHAnsi"/>
                <w:color w:val="000000"/>
                <w:sz w:val="26"/>
                <w:szCs w:val="26"/>
              </w:rPr>
              <w:t>coffee</w:t>
            </w:r>
            <w:r w:rsidR="0051299E" w:rsidRPr="0051299E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51299E">
              <w:rPr>
                <w:rFonts w:eastAsia="Times New Roman" w:cstheme="minorHAnsi"/>
                <w:color w:val="000000"/>
                <w:sz w:val="26"/>
                <w:szCs w:val="26"/>
              </w:rPr>
              <w:t>tables</w:t>
            </w: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)</w:t>
            </w:r>
            <w:r w:rsidR="0051299E" w:rsidRPr="00C42B91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:</w:t>
            </w:r>
          </w:p>
          <w:p w14:paraId="36F7A294" w14:textId="77777777" w:rsidR="00172D8E" w:rsidRDefault="00172D8E" w:rsidP="00170803">
            <w:pPr>
              <w:spacing w:after="0" w:line="240" w:lineRule="auto"/>
              <w:rPr>
                <w:rFonts w:eastAsia="Times New Roman" w:cstheme="minorHAnsi"/>
                <w:b/>
                <w:i/>
                <w:color w:val="000000"/>
                <w:sz w:val="26"/>
                <w:szCs w:val="26"/>
                <w:lang w:val="el-GR"/>
              </w:rPr>
            </w:pPr>
          </w:p>
          <w:p w14:paraId="6C9ACDD1" w14:textId="1DA3FB97" w:rsidR="0051299E" w:rsidRPr="00D973C9" w:rsidRDefault="00C42B91" w:rsidP="00170803">
            <w:pPr>
              <w:spacing w:after="0" w:line="240" w:lineRule="auto"/>
              <w:rPr>
                <w:rFonts w:eastAsia="Times New Roman" w:cstheme="minorHAnsi"/>
                <w:b/>
                <w:i/>
                <w:color w:val="000000"/>
                <w:sz w:val="26"/>
                <w:szCs w:val="26"/>
                <w:lang w:val="el-GR"/>
              </w:rPr>
            </w:pPr>
            <w:r w:rsidRPr="00D973C9">
              <w:rPr>
                <w:rFonts w:eastAsia="Times New Roman" w:cstheme="minorHAnsi"/>
                <w:b/>
                <w:i/>
                <w:color w:val="000000"/>
                <w:sz w:val="26"/>
                <w:szCs w:val="26"/>
                <w:lang w:val="el-GR"/>
              </w:rPr>
              <w:t>Στρογγυλή Τράπεζα</w:t>
            </w:r>
            <w:r w:rsidR="0051299E" w:rsidRPr="00D973C9">
              <w:rPr>
                <w:rFonts w:eastAsia="Times New Roman" w:cstheme="minorHAnsi"/>
                <w:b/>
                <w:i/>
                <w:color w:val="000000"/>
                <w:sz w:val="26"/>
                <w:szCs w:val="26"/>
                <w:lang w:val="el-GR"/>
              </w:rPr>
              <w:t xml:space="preserve"> 1:</w:t>
            </w:r>
          </w:p>
          <w:p w14:paraId="40304748" w14:textId="68003FC1" w:rsidR="00170803" w:rsidRDefault="00170803" w:rsidP="00170803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Στάδια χρηματοδότησης νεοφυών επιχειρήσεων</w:t>
            </w:r>
          </w:p>
          <w:p w14:paraId="172B7C7C" w14:textId="59F0B791" w:rsidR="00170803" w:rsidRPr="002F1C6B" w:rsidRDefault="00170803" w:rsidP="00170803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hanging="702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2F1C6B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Σταύρια Μάθιου</w:t>
            </w:r>
            <w:r w:rsidR="00172D8E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υπεύθυνη διοργάνωσης</w:t>
            </w:r>
            <w:r w:rsidRPr="0042554F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172D8E">
              <w:rPr>
                <w:rFonts w:eastAsia="Times New Roman" w:cstheme="minorHAnsi"/>
                <w:color w:val="000000"/>
                <w:sz w:val="26"/>
                <w:szCs w:val="26"/>
              </w:rPr>
              <w:t>Patras</w:t>
            </w:r>
            <w:r w:rsidR="00CF69BA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’</w:t>
            </w:r>
            <w:r w:rsidR="00172D8E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172D8E">
              <w:rPr>
                <w:rFonts w:eastAsia="Times New Roman" w:cstheme="minorHAnsi"/>
                <w:color w:val="000000"/>
                <w:sz w:val="26"/>
                <w:szCs w:val="26"/>
              </w:rPr>
              <w:t>Innovation</w:t>
            </w:r>
            <w:r w:rsidR="00172D8E" w:rsidRPr="00172D8E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  <w:r w:rsidR="00172D8E">
              <w:rPr>
                <w:rFonts w:eastAsia="Times New Roman" w:cstheme="minorHAnsi"/>
                <w:color w:val="000000"/>
                <w:sz w:val="26"/>
                <w:szCs w:val="26"/>
              </w:rPr>
              <w:t>Quest</w:t>
            </w:r>
            <w:r w:rsidR="00172D8E" w:rsidRPr="00172D8E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</w:t>
            </w:r>
          </w:p>
          <w:p w14:paraId="3318CDC6" w14:textId="77777777" w:rsidR="008C5327" w:rsidRDefault="008C5327" w:rsidP="00170803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i/>
                <w:color w:val="000000"/>
                <w:sz w:val="26"/>
                <w:szCs w:val="26"/>
                <w:lang w:val="el-GR"/>
              </w:rPr>
            </w:pPr>
          </w:p>
          <w:p w14:paraId="0BA2EADC" w14:textId="0FD9D6F9" w:rsidR="0051299E" w:rsidRPr="00D973C9" w:rsidRDefault="00C42B91" w:rsidP="00170803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i/>
                <w:color w:val="000000"/>
                <w:sz w:val="26"/>
                <w:szCs w:val="26"/>
                <w:lang w:val="el-GR"/>
              </w:rPr>
            </w:pPr>
            <w:r w:rsidRPr="00D973C9">
              <w:rPr>
                <w:rFonts w:eastAsia="Times New Roman" w:cstheme="minorHAnsi"/>
                <w:b/>
                <w:i/>
                <w:color w:val="000000"/>
                <w:sz w:val="26"/>
                <w:szCs w:val="26"/>
                <w:lang w:val="el-GR"/>
              </w:rPr>
              <w:t>Στρογγυλή Τράπεζα</w:t>
            </w:r>
            <w:r w:rsidR="0051299E" w:rsidRPr="00D973C9">
              <w:rPr>
                <w:rFonts w:eastAsia="Times New Roman" w:cstheme="minorHAnsi"/>
                <w:b/>
                <w:i/>
                <w:color w:val="000000"/>
                <w:sz w:val="26"/>
                <w:szCs w:val="26"/>
                <w:lang w:val="el-GR"/>
              </w:rPr>
              <w:t xml:space="preserve"> 2: </w:t>
            </w:r>
          </w:p>
          <w:p w14:paraId="7A536707" w14:textId="63C41A7C" w:rsidR="00170803" w:rsidRDefault="00170803" w:rsidP="00170803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Κατοχύρωση </w:t>
            </w:r>
            <w:r w:rsidR="008C5327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Βιομηχανικής</w:t>
            </w: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Ιδιοκτησίας</w:t>
            </w:r>
          </w:p>
          <w:p w14:paraId="73B4C958" w14:textId="243EBA8B" w:rsidR="00170803" w:rsidRPr="001059B2" w:rsidRDefault="00170803" w:rsidP="00170803">
            <w:pPr>
              <w:numPr>
                <w:ilvl w:val="1"/>
                <w:numId w:val="8"/>
              </w:numPr>
              <w:tabs>
                <w:tab w:val="clear" w:pos="1440"/>
                <w:tab w:val="num" w:pos="378"/>
                <w:tab w:val="num" w:pos="1098"/>
              </w:tabs>
              <w:spacing w:after="0" w:line="240" w:lineRule="auto"/>
              <w:ind w:hanging="702"/>
              <w:textAlignment w:val="baseline"/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</w:pPr>
            <w:r w:rsidRPr="0042554F">
              <w:rPr>
                <w:rFonts w:eastAsia="Times New Roman" w:cstheme="minorHAnsi"/>
                <w:b/>
                <w:bCs/>
                <w:color w:val="000000"/>
                <w:sz w:val="26"/>
                <w:szCs w:val="26"/>
                <w:lang w:val="el-GR"/>
              </w:rPr>
              <w:t>Γιούλη Μπατσή</w:t>
            </w:r>
            <w:r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 xml:space="preserve"> υπεύθυνη περιφερειακού γραφείου Ηπείρου του Οργανισμού Βιομηχανικής Ιδιοκτησίας</w:t>
            </w:r>
          </w:p>
        </w:tc>
      </w:tr>
      <w:tr w:rsidR="001059B2" w:rsidRPr="005E74EA" w14:paraId="30DB9583" w14:textId="77777777" w:rsidTr="004B5834">
        <w:trPr>
          <w:trHeight w:val="970"/>
        </w:trPr>
        <w:tc>
          <w:tcPr>
            <w:tcW w:w="1702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4210672E" w14:textId="1CB67F25" w:rsidR="001059B2" w:rsidRPr="00C06F92" w:rsidRDefault="001059B2" w:rsidP="00AE52D0">
            <w:pPr>
              <w:spacing w:after="0" w:line="240" w:lineRule="auto"/>
              <w:ind w:left="-160"/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</w:pP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16:</w:t>
            </w:r>
            <w:r w:rsidR="00AE52D0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0</w:t>
            </w:r>
            <w:r w:rsidRPr="00C06F92">
              <w:rPr>
                <w:rFonts w:eastAsia="Times New Roman" w:cstheme="minorHAnsi"/>
                <w:b/>
                <w:color w:val="000000"/>
                <w:sz w:val="26"/>
                <w:szCs w:val="26"/>
                <w:lang w:val="el-GR"/>
              </w:rPr>
              <w:t>0</w:t>
            </w:r>
          </w:p>
        </w:tc>
        <w:tc>
          <w:tcPr>
            <w:tcW w:w="850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80" w:type="dxa"/>
              <w:left w:w="160" w:type="dxa"/>
              <w:bottom w:w="80" w:type="dxa"/>
              <w:right w:w="160" w:type="dxa"/>
            </w:tcMar>
            <w:vAlign w:val="center"/>
          </w:tcPr>
          <w:p w14:paraId="0A531865" w14:textId="3FACEF18" w:rsidR="001059B2" w:rsidRPr="00773AC7" w:rsidRDefault="001059B2" w:rsidP="001059B2">
            <w:pPr>
              <w:spacing w:after="0" w:line="240" w:lineRule="auto"/>
              <w:rPr>
                <w:rFonts w:eastAsia="Times New Roman" w:cstheme="minorHAnsi"/>
                <w:color w:val="000000"/>
                <w:sz w:val="26"/>
                <w:szCs w:val="26"/>
              </w:rPr>
            </w:pPr>
            <w:r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Λήξη</w:t>
            </w:r>
            <w:r w:rsidRPr="00C06F92">
              <w:rPr>
                <w:rFonts w:eastAsia="Times New Roman" w:cstheme="minorHAnsi"/>
                <w:color w:val="000000"/>
                <w:sz w:val="26"/>
                <w:szCs w:val="26"/>
              </w:rPr>
              <w:t xml:space="preserve"> </w:t>
            </w:r>
            <w:r w:rsidRPr="00C06F92">
              <w:rPr>
                <w:rFonts w:eastAsia="Times New Roman" w:cstheme="minorHAnsi"/>
                <w:color w:val="000000"/>
                <w:sz w:val="26"/>
                <w:szCs w:val="26"/>
                <w:lang w:val="el-GR"/>
              </w:rPr>
              <w:t>του</w:t>
            </w:r>
            <w:r w:rsidRPr="00C06F92">
              <w:rPr>
                <w:rFonts w:eastAsia="Times New Roman" w:cstheme="minorHAnsi"/>
                <w:color w:val="000000"/>
                <w:sz w:val="26"/>
                <w:szCs w:val="26"/>
              </w:rPr>
              <w:t xml:space="preserve"> </w:t>
            </w:r>
            <w:r w:rsidR="001D4532" w:rsidRPr="00D973C9">
              <w:rPr>
                <w:rFonts w:eastAsia="Times New Roman" w:cstheme="minorHAnsi"/>
                <w:color w:val="000000"/>
                <w:sz w:val="26"/>
                <w:szCs w:val="26"/>
              </w:rPr>
              <w:t xml:space="preserve">Arta </w:t>
            </w:r>
            <w:r w:rsidRPr="00C06F92">
              <w:rPr>
                <w:rFonts w:eastAsia="Times New Roman" w:cstheme="minorHAnsi"/>
                <w:color w:val="000000"/>
                <w:sz w:val="26"/>
                <w:szCs w:val="26"/>
              </w:rPr>
              <w:t>Smart City Hackathon &amp; Innovation Hub</w:t>
            </w:r>
          </w:p>
        </w:tc>
      </w:tr>
    </w:tbl>
    <w:p w14:paraId="08800A9E" w14:textId="0088658C" w:rsidR="002F6F6D" w:rsidRPr="008E57AC" w:rsidRDefault="002F6F6D">
      <w:pPr>
        <w:rPr>
          <w:b/>
          <w:sz w:val="44"/>
        </w:rPr>
      </w:pPr>
    </w:p>
    <w:p w14:paraId="3323FE14" w14:textId="0BAC6EC6" w:rsidR="00431583" w:rsidRPr="00FA0BC0" w:rsidRDefault="004B5834" w:rsidP="00431583">
      <w:pPr>
        <w:spacing w:after="0" w:line="240" w:lineRule="auto"/>
        <w:rPr>
          <w:b/>
          <w:sz w:val="44"/>
        </w:rPr>
      </w:pPr>
      <w:r w:rsidRPr="00431583">
        <w:rPr>
          <w:b/>
          <w:noProof/>
          <w:sz w:val="44"/>
          <w:lang w:val="el-GR" w:eastAsia="el-G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1179236" wp14:editId="343878B5">
                <wp:simplePos x="0" y="0"/>
                <wp:positionH relativeFrom="margin">
                  <wp:posOffset>-1345014</wp:posOffset>
                </wp:positionH>
                <wp:positionV relativeFrom="paragraph">
                  <wp:posOffset>-742315</wp:posOffset>
                </wp:positionV>
                <wp:extent cx="8366125" cy="17842865"/>
                <wp:effectExtent l="0" t="0" r="0" b="6985"/>
                <wp:wrapNone/>
                <wp:docPr id="3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6125" cy="178428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32568E"/>
                            </a:gs>
                            <a:gs pos="99000">
                              <a:schemeClr val="bg1">
                                <a:lumMod val="95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0E9B6" w14:textId="77777777" w:rsidR="004B5834" w:rsidRDefault="004B5834" w:rsidP="004B5834">
                            <w:pPr>
                              <w:ind w:right="1226"/>
                              <w:jc w:val="right"/>
                              <w:rPr>
                                <w:noProof/>
                                <w:lang w:val="el-GR" w:eastAsia="el-GR"/>
                              </w:rPr>
                            </w:pPr>
                          </w:p>
                          <w:p w14:paraId="0022AD6F" w14:textId="77777777" w:rsidR="004B5834" w:rsidRDefault="004B5834" w:rsidP="004B5834">
                            <w:pPr>
                              <w:ind w:right="1226"/>
                              <w:jc w:val="right"/>
                              <w:rPr>
                                <w:noProof/>
                                <w:lang w:val="el-GR" w:eastAsia="el-GR"/>
                              </w:rPr>
                            </w:pPr>
                          </w:p>
                          <w:p w14:paraId="4D642549" w14:textId="77777777" w:rsidR="004B5834" w:rsidRPr="00EA5331" w:rsidRDefault="004B5834" w:rsidP="004B5834">
                            <w:pPr>
                              <w:ind w:right="1226"/>
                              <w:jc w:val="right"/>
                              <w:rPr>
                                <w:b/>
                                <w:color w:val="FFFFFF" w:themeColor="background1"/>
                                <w:sz w:val="72"/>
                                <w:szCs w:val="72"/>
                                <w:lang w:val="el-GR"/>
                              </w:rPr>
                            </w:pPr>
                            <w:r w:rsidRPr="00CB2F9E">
                              <w:rPr>
                                <w:noProof/>
                                <w:lang w:val="el-GR" w:eastAsia="el-GR"/>
                              </w:rPr>
                              <w:drawing>
                                <wp:inline distT="0" distB="0" distL="0" distR="0" wp14:anchorId="15F73093" wp14:editId="470F2B1A">
                                  <wp:extent cx="8105166" cy="3686612"/>
                                  <wp:effectExtent l="0" t="0" r="0" b="0"/>
                                  <wp:docPr id="14" name="Εικόνα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1992" cy="3707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79236" id="_x0000_s1028" style="position:absolute;margin-left:-105.9pt;margin-top:-58.45pt;width:658.75pt;height:1404.9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" fillcolor="#32568e" stroked="f" strokeweight="1.25pt">
                <v:fill color2="#f2f2f2 [3052]" rotate="t" colors="0 #32568e;64881f #f2f2f2" focus="100%" type="gradient"/>
                <v:textbox>
                  <w:txbxContent>
                    <w:p w14:paraId="0950E9B6" w14:textId="77777777" w:rsidR="004B5834" w:rsidRDefault="004B5834" w:rsidP="004B5834">
                      <w:pPr>
                        <w:ind w:right="1226"/>
                        <w:jc w:val="right"/>
                        <w:rPr>
                          <w:noProof/>
                          <w:lang w:val="el-GR" w:eastAsia="el-GR"/>
                        </w:rPr>
                      </w:pPr>
                    </w:p>
                    <w:p w14:paraId="0022AD6F" w14:textId="77777777" w:rsidR="004B5834" w:rsidRDefault="004B5834" w:rsidP="004B5834">
                      <w:pPr>
                        <w:ind w:right="1226"/>
                        <w:jc w:val="right"/>
                        <w:rPr>
                          <w:noProof/>
                          <w:lang w:val="el-GR" w:eastAsia="el-GR"/>
                        </w:rPr>
                      </w:pPr>
                    </w:p>
                    <w:p w14:paraId="4D642549" w14:textId="77777777" w:rsidR="004B5834" w:rsidRPr="00EA5331" w:rsidRDefault="004B5834" w:rsidP="004B5834">
                      <w:pPr>
                        <w:ind w:right="1226"/>
                        <w:jc w:val="right"/>
                        <w:rPr>
                          <w:b/>
                          <w:color w:val="FFFFFF" w:themeColor="background1"/>
                          <w:sz w:val="72"/>
                          <w:szCs w:val="72"/>
                          <w:lang w:val="el-GR"/>
                        </w:rPr>
                      </w:pPr>
                      <w:r w:rsidRPr="00CB2F9E">
                        <w:rPr>
                          <w:noProof/>
                          <w:lang w:val="el-GR" w:eastAsia="el-GR"/>
                        </w:rPr>
                        <w:drawing>
                          <wp:inline distT="0" distB="0" distL="0" distR="0" wp14:anchorId="15F73093" wp14:editId="470F2B1A">
                            <wp:extent cx="8105166" cy="3686612"/>
                            <wp:effectExtent l="0" t="0" r="0" b="0"/>
                            <wp:docPr id="14" name="Εικόνα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1992" cy="3707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D72554" w14:textId="77777777" w:rsidR="00431583" w:rsidRPr="00FA0BC0" w:rsidRDefault="00431583" w:rsidP="00431583">
      <w:pPr>
        <w:spacing w:after="0" w:line="240" w:lineRule="auto"/>
        <w:rPr>
          <w:b/>
          <w:sz w:val="44"/>
        </w:rPr>
      </w:pPr>
    </w:p>
    <w:p w14:paraId="06BFB5C0" w14:textId="77777777" w:rsidR="00431583" w:rsidRPr="00FA0BC0" w:rsidRDefault="00431583" w:rsidP="00431583">
      <w:pPr>
        <w:spacing w:after="0" w:line="240" w:lineRule="auto"/>
        <w:rPr>
          <w:b/>
          <w:sz w:val="44"/>
        </w:rPr>
      </w:pPr>
    </w:p>
    <w:p w14:paraId="03AC3D01" w14:textId="77777777" w:rsidR="00431583" w:rsidRPr="00FA0BC0" w:rsidRDefault="00431583" w:rsidP="00431583">
      <w:pPr>
        <w:spacing w:after="0" w:line="240" w:lineRule="auto"/>
        <w:rPr>
          <w:b/>
          <w:sz w:val="44"/>
        </w:rPr>
      </w:pPr>
    </w:p>
    <w:p w14:paraId="01ACEFF6" w14:textId="77777777" w:rsidR="00431583" w:rsidRPr="00FA0BC0" w:rsidRDefault="00431583" w:rsidP="00431583">
      <w:pPr>
        <w:spacing w:after="0" w:line="240" w:lineRule="auto"/>
        <w:rPr>
          <w:b/>
          <w:sz w:val="44"/>
        </w:rPr>
      </w:pPr>
    </w:p>
    <w:p w14:paraId="627E645E" w14:textId="77777777" w:rsidR="00431583" w:rsidRPr="00FA0BC0" w:rsidRDefault="00431583" w:rsidP="00431583">
      <w:pPr>
        <w:spacing w:after="0" w:line="240" w:lineRule="auto"/>
        <w:rPr>
          <w:b/>
          <w:sz w:val="44"/>
        </w:rPr>
      </w:pPr>
    </w:p>
    <w:p w14:paraId="25DD463D" w14:textId="77777777" w:rsidR="00431583" w:rsidRPr="00FA0BC0" w:rsidRDefault="00431583" w:rsidP="00431583">
      <w:pPr>
        <w:spacing w:after="0" w:line="240" w:lineRule="auto"/>
        <w:rPr>
          <w:b/>
          <w:sz w:val="44"/>
        </w:rPr>
      </w:pPr>
    </w:p>
    <w:p w14:paraId="34DC65B5" w14:textId="77777777" w:rsidR="00431583" w:rsidRPr="00FA0BC0" w:rsidRDefault="00431583" w:rsidP="00431583">
      <w:pPr>
        <w:spacing w:after="0" w:line="240" w:lineRule="auto"/>
        <w:rPr>
          <w:b/>
          <w:sz w:val="44"/>
        </w:rPr>
      </w:pPr>
    </w:p>
    <w:p w14:paraId="3D59C778" w14:textId="77777777" w:rsidR="00D07127" w:rsidRPr="00D07127" w:rsidRDefault="00D07127" w:rsidP="00D07127">
      <w:pPr>
        <w:autoSpaceDE w:val="0"/>
        <w:autoSpaceDN w:val="0"/>
        <w:adjustRightInd w:val="0"/>
        <w:spacing w:before="120" w:after="0" w:line="240" w:lineRule="auto"/>
        <w:jc w:val="right"/>
        <w:rPr>
          <w:rFonts w:cstheme="minorHAnsi"/>
          <w:b/>
          <w:bCs/>
          <w:color w:val="FFFFFF" w:themeColor="background1"/>
          <w:sz w:val="4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7127">
        <w:rPr>
          <w:rFonts w:cstheme="minorHAnsi"/>
          <w:b/>
          <w:bCs/>
          <w:color w:val="FFFFFF" w:themeColor="background1"/>
          <w:sz w:val="48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Arta Smart City Hackathon &amp; Innovation Hub </w:t>
      </w:r>
    </w:p>
    <w:p w14:paraId="38461B7D" w14:textId="77777777" w:rsidR="00D07127" w:rsidRPr="00D07127" w:rsidRDefault="00D07127" w:rsidP="00D07127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color w:val="FFFFFF" w:themeColor="background1"/>
          <w:sz w:val="48"/>
          <w:szCs w:val="36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07127">
        <w:rPr>
          <w:rFonts w:cstheme="minorHAnsi"/>
          <w:b/>
          <w:bCs/>
          <w:color w:val="FFFFFF" w:themeColor="background1"/>
          <w:sz w:val="48"/>
          <w:szCs w:val="36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Δήμου Αρταίων </w:t>
      </w:r>
    </w:p>
    <w:p w14:paraId="74995C87" w14:textId="77777777" w:rsidR="00D07127" w:rsidRPr="00D07127" w:rsidRDefault="00D07127" w:rsidP="00D07127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color w:val="000000" w:themeColor="text1"/>
          <w:sz w:val="36"/>
          <w:szCs w:val="36"/>
          <w:lang w:val="el-G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1D10692" w14:textId="3A7FAA3E" w:rsidR="00431583" w:rsidRPr="00FA0BC0" w:rsidRDefault="00D07127" w:rsidP="00D07127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7127">
        <w:rPr>
          <w:rFonts w:cstheme="minorHAnsi"/>
          <w:b/>
          <w:bCs/>
          <w:color w:val="FFFFFF" w:themeColor="background1"/>
          <w:sz w:val="72"/>
          <w:szCs w:val="36"/>
          <w:lang w:val="el-G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ΔΕΚΕΜΒΡΙΟΣ 2019</w:t>
      </w:r>
      <w:r w:rsidR="00431583" w:rsidRPr="00FA0BC0">
        <w:rPr>
          <w:rFonts w:cstheme="minorHAnsi"/>
          <w:b/>
          <w:bCs/>
          <w:color w:val="FFFFFF" w:themeColor="background1"/>
          <w:sz w:val="52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431583" w:rsidRPr="00FA0BC0" w:rsidSect="00C42B91">
      <w:headerReference w:type="default" r:id="rId35"/>
      <w:headerReference w:type="first" r:id="rId36"/>
      <w:pgSz w:w="11906" w:h="16838" w:code="9"/>
      <w:pgMar w:top="720" w:right="991" w:bottom="720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FD4764" w14:textId="77777777" w:rsidR="009B0C0B" w:rsidRDefault="009B0C0B" w:rsidP="000C66E5">
      <w:pPr>
        <w:spacing w:after="0" w:line="240" w:lineRule="auto"/>
      </w:pPr>
      <w:r>
        <w:separator/>
      </w:r>
    </w:p>
  </w:endnote>
  <w:endnote w:type="continuationSeparator" w:id="0">
    <w:p w14:paraId="6AED4A4F" w14:textId="77777777" w:rsidR="009B0C0B" w:rsidRDefault="009B0C0B" w:rsidP="000C6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Greek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-Bold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CC0300" w14:textId="77777777" w:rsidR="009B0C0B" w:rsidRDefault="009B0C0B" w:rsidP="000C66E5">
      <w:pPr>
        <w:spacing w:after="0" w:line="240" w:lineRule="auto"/>
      </w:pPr>
      <w:r>
        <w:separator/>
      </w:r>
    </w:p>
  </w:footnote>
  <w:footnote w:type="continuationSeparator" w:id="0">
    <w:p w14:paraId="396D7A09" w14:textId="77777777" w:rsidR="009B0C0B" w:rsidRDefault="009B0C0B" w:rsidP="000C6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ECC0D" w14:textId="77777777" w:rsidR="005E74EA" w:rsidRDefault="005E74EA" w:rsidP="00C90BC3"/>
  <w:p w14:paraId="54A6B2B0" w14:textId="77777777" w:rsidR="005E74EA" w:rsidRDefault="005E74EA" w:rsidP="00C90BC3"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6192F90A" wp14:editId="5E68CC5F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lang w:val="el-GR"/>
                            </w:rPr>
                            <w:alias w:val="Title"/>
                            <w:id w:val="163483304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3403A40C" w14:textId="77777777" w:rsidR="005E74EA" w:rsidRPr="000E1C61" w:rsidRDefault="00FA0BC0" w:rsidP="00C90BC3">
                              <w:pPr>
                                <w:spacing w:after="0" w:line="240" w:lineRule="auto"/>
                                <w:rPr>
                                  <w:b/>
                                  <w:lang w:val="el-GR"/>
                                </w:rPr>
                              </w:pPr>
                              <w:r>
                                <w:rPr>
                                  <w:b/>
                                  <w:lang w:val="el-GR"/>
                                </w:rPr>
                                <w:t>Άρτα Innovation Hub για την «Έξυπνη Πόλη»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2F90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0;margin-top:0;width:468pt;height:13.45pt;z-index:251672576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" o:allowincell="f" filled="f" stroked="f">
              <v:textbox style="mso-fit-shape-to-text:t" inset=",0,,0">
                <w:txbxContent>
                  <w:sdt>
                    <w:sdtPr>
                      <w:rPr>
                        <w:b/>
                        <w:lang w:val="el-GR"/>
                      </w:rPr>
                      <w:alias w:val="Title"/>
                      <w:id w:val="1634833049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3403A40C" w14:textId="77777777" w:rsidR="005E74EA" w:rsidRPr="000E1C61" w:rsidRDefault="00FA0BC0" w:rsidP="00C90BC3">
                        <w:pPr>
                          <w:spacing w:after="0" w:line="240" w:lineRule="auto"/>
                          <w:rPr>
                            <w:b/>
                            <w:lang w:val="el-GR"/>
                          </w:rPr>
                        </w:pPr>
                        <w:r>
                          <w:rPr>
                            <w:b/>
                            <w:lang w:val="el-GR"/>
                          </w:rPr>
                          <w:t>Άρτα Innovation Hub για την «Έξυπνη Πόλη»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75754D3F" wp14:editId="302169F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rgbClr val="32568E"/>
                      </a:solidFill>
                      <a:ln>
                        <a:noFill/>
                      </a:ln>
                    </wps:spPr>
                    <wps:txbx>
                      <w:txbxContent>
                        <w:p w14:paraId="7E6DAE88" w14:textId="77777777" w:rsidR="005E74EA" w:rsidRDefault="005E74EA" w:rsidP="00C90BC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B2F9E" w:rsidRPr="00CB2F9E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754D3F" id="Text Box 12" o:spid="_x0000_s1030" type="#_x0000_t202" style="position:absolute;margin-left:0;margin-top:0;width:1in;height:13.45pt;z-index:251671552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" o:allowincell="f" fillcolor="#32568e" stroked="f">
              <v:textbox style="mso-fit-shape-to-text:t" inset=",0,,0">
                <w:txbxContent>
                  <w:p w14:paraId="7E6DAE88" w14:textId="77777777" w:rsidR="005E74EA" w:rsidRDefault="005E74EA" w:rsidP="00C90BC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B2F9E" w:rsidRPr="00CB2F9E">
                      <w:rPr>
                        <w:noProof/>
                        <w:color w:val="FFFFFF" w:themeColor="background1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400E8D" w14:textId="77777777" w:rsidR="005E74EA" w:rsidRPr="0055044B" w:rsidRDefault="005E74EA" w:rsidP="0055044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6D39F4" w14:textId="77777777" w:rsidR="005E74EA" w:rsidRPr="00C81F8E" w:rsidRDefault="005E74EA" w:rsidP="00C81F8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D0F40" w14:textId="77777777" w:rsidR="005E74EA" w:rsidRPr="00C81F8E" w:rsidRDefault="005E74EA" w:rsidP="00C81F8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37D09"/>
    <w:multiLevelType w:val="hybridMultilevel"/>
    <w:tmpl w:val="3EE66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F4318"/>
    <w:multiLevelType w:val="multilevel"/>
    <w:tmpl w:val="50A07146"/>
    <w:lvl w:ilvl="0">
      <w:start w:val="1"/>
      <w:numFmt w:val="decimal"/>
      <w:lvlText w:val="%1"/>
      <w:lvlJc w:val="left"/>
      <w:pPr>
        <w:ind w:left="414" w:hanging="41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>
    <w:nsid w:val="119E1DA8"/>
    <w:multiLevelType w:val="multilevel"/>
    <w:tmpl w:val="E040B69C"/>
    <w:lvl w:ilvl="0">
      <w:start w:val="2"/>
      <w:numFmt w:val="decimal"/>
      <w:lvlText w:val="%1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2741312"/>
    <w:multiLevelType w:val="multilevel"/>
    <w:tmpl w:val="8FF418C8"/>
    <w:lvl w:ilvl="0">
      <w:start w:val="2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3EE4044"/>
    <w:multiLevelType w:val="multilevel"/>
    <w:tmpl w:val="81785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603F2F"/>
    <w:multiLevelType w:val="hybridMultilevel"/>
    <w:tmpl w:val="9514AEF2"/>
    <w:lvl w:ilvl="0" w:tplc="7F624F9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7034A"/>
    <w:multiLevelType w:val="hybridMultilevel"/>
    <w:tmpl w:val="1826EDC0"/>
    <w:lvl w:ilvl="0" w:tplc="2660B26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361CB9"/>
    <w:multiLevelType w:val="hybridMultilevel"/>
    <w:tmpl w:val="50322426"/>
    <w:lvl w:ilvl="0" w:tplc="04090001">
      <w:start w:val="1"/>
      <w:numFmt w:val="bullet"/>
      <w:lvlText w:val=""/>
      <w:lvlJc w:val="left"/>
      <w:pPr>
        <w:ind w:left="16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4" w:hanging="360"/>
      </w:pPr>
      <w:rPr>
        <w:rFonts w:ascii="Wingdings" w:hAnsi="Wingdings" w:hint="default"/>
      </w:rPr>
    </w:lvl>
  </w:abstractNum>
  <w:abstractNum w:abstractNumId="8">
    <w:nsid w:val="329F494C"/>
    <w:multiLevelType w:val="hybridMultilevel"/>
    <w:tmpl w:val="B38A66A8"/>
    <w:lvl w:ilvl="0" w:tplc="BEA09ED8">
      <w:start w:val="1"/>
      <w:numFmt w:val="decimal"/>
      <w:lvlText w:val="%1."/>
      <w:lvlJc w:val="left"/>
      <w:pPr>
        <w:ind w:left="360" w:hanging="360"/>
      </w:pPr>
      <w:rPr>
        <w:rFonts w:hint="default"/>
        <w:color w:val="32568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99B09878">
      <w:numFmt w:val="bullet"/>
      <w:lvlText w:val="•"/>
      <w:lvlJc w:val="left"/>
      <w:pPr>
        <w:ind w:left="1980" w:hanging="360"/>
      </w:pPr>
      <w:rPr>
        <w:rFonts w:ascii="Calibri" w:eastAsiaTheme="minorEastAsia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345AAA"/>
    <w:multiLevelType w:val="multilevel"/>
    <w:tmpl w:val="F9084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751556"/>
    <w:multiLevelType w:val="multilevel"/>
    <w:tmpl w:val="714CF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5F12EF"/>
    <w:multiLevelType w:val="multilevel"/>
    <w:tmpl w:val="030AF1C4"/>
    <w:lvl w:ilvl="0">
      <w:start w:val="4"/>
      <w:numFmt w:val="decimal"/>
      <w:pStyle w:val="3"/>
      <w:lvlText w:val="%1"/>
      <w:lvlJc w:val="left"/>
      <w:pPr>
        <w:ind w:left="588" w:hanging="58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>
    <w:nsid w:val="429E5F15"/>
    <w:multiLevelType w:val="multilevel"/>
    <w:tmpl w:val="F4A04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C14922"/>
    <w:multiLevelType w:val="multilevel"/>
    <w:tmpl w:val="D85CE82E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58016147"/>
    <w:multiLevelType w:val="hybridMultilevel"/>
    <w:tmpl w:val="B3D8DC82"/>
    <w:lvl w:ilvl="0" w:tplc="247CED8C">
      <w:start w:val="3"/>
      <w:numFmt w:val="decimal"/>
      <w:pStyle w:val="2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EC61A8"/>
    <w:multiLevelType w:val="multilevel"/>
    <w:tmpl w:val="58EE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EA38C2"/>
    <w:multiLevelType w:val="multilevel"/>
    <w:tmpl w:val="43348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EB020C"/>
    <w:multiLevelType w:val="multilevel"/>
    <w:tmpl w:val="6E66A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FD0CD8"/>
    <w:multiLevelType w:val="multilevel"/>
    <w:tmpl w:val="D0C48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077344"/>
    <w:multiLevelType w:val="multilevel"/>
    <w:tmpl w:val="774AC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451E16"/>
    <w:multiLevelType w:val="multilevel"/>
    <w:tmpl w:val="EE5C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782854"/>
    <w:multiLevelType w:val="hybridMultilevel"/>
    <w:tmpl w:val="CED450C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54A7589"/>
    <w:multiLevelType w:val="multilevel"/>
    <w:tmpl w:val="8F9A8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314AFB"/>
    <w:multiLevelType w:val="hybridMultilevel"/>
    <w:tmpl w:val="755A8B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4"/>
  </w:num>
  <w:num w:numId="5">
    <w:abstractNumId w:val="2"/>
  </w:num>
  <w:num w:numId="6">
    <w:abstractNumId w:val="11"/>
  </w:num>
  <w:num w:numId="7">
    <w:abstractNumId w:val="17"/>
  </w:num>
  <w:num w:numId="8">
    <w:abstractNumId w:val="4"/>
  </w:num>
  <w:num w:numId="9">
    <w:abstractNumId w:val="16"/>
  </w:num>
  <w:num w:numId="10">
    <w:abstractNumId w:val="10"/>
  </w:num>
  <w:num w:numId="11">
    <w:abstractNumId w:val="22"/>
  </w:num>
  <w:num w:numId="12">
    <w:abstractNumId w:val="12"/>
  </w:num>
  <w:num w:numId="13">
    <w:abstractNumId w:val="20"/>
  </w:num>
  <w:num w:numId="14">
    <w:abstractNumId w:val="9"/>
  </w:num>
  <w:num w:numId="15">
    <w:abstractNumId w:val="19"/>
  </w:num>
  <w:num w:numId="16">
    <w:abstractNumId w:val="15"/>
  </w:num>
  <w:num w:numId="17">
    <w:abstractNumId w:val="1"/>
  </w:num>
  <w:num w:numId="18">
    <w:abstractNumId w:val="0"/>
  </w:num>
  <w:num w:numId="19">
    <w:abstractNumId w:val="14"/>
  </w:num>
  <w:num w:numId="20">
    <w:abstractNumId w:val="3"/>
  </w:num>
  <w:num w:numId="21">
    <w:abstractNumId w:val="7"/>
  </w:num>
  <w:num w:numId="22">
    <w:abstractNumId w:val="14"/>
  </w:num>
  <w:num w:numId="23">
    <w:abstractNumId w:val="18"/>
  </w:num>
  <w:num w:numId="24">
    <w:abstractNumId w:val="23"/>
  </w:num>
  <w:num w:numId="25">
    <w:abstractNumId w:val="21"/>
  </w:num>
  <w:num w:numId="26">
    <w:abstractNumId w:val="14"/>
  </w:num>
  <w:num w:numId="27">
    <w:abstractNumId w:val="14"/>
  </w:num>
  <w:num w:numId="28">
    <w:abstractNumId w:val="13"/>
  </w:num>
  <w:num w:numId="29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B0A"/>
    <w:rsid w:val="00000027"/>
    <w:rsid w:val="0000262C"/>
    <w:rsid w:val="00003496"/>
    <w:rsid w:val="00003E52"/>
    <w:rsid w:val="00004A1A"/>
    <w:rsid w:val="000051F4"/>
    <w:rsid w:val="00005A7C"/>
    <w:rsid w:val="00005D96"/>
    <w:rsid w:val="00006D02"/>
    <w:rsid w:val="00010AC8"/>
    <w:rsid w:val="00012340"/>
    <w:rsid w:val="00012541"/>
    <w:rsid w:val="00012D79"/>
    <w:rsid w:val="00017B20"/>
    <w:rsid w:val="00022B49"/>
    <w:rsid w:val="00022DBF"/>
    <w:rsid w:val="00023286"/>
    <w:rsid w:val="00033FF4"/>
    <w:rsid w:val="000341BF"/>
    <w:rsid w:val="0003479A"/>
    <w:rsid w:val="0003503D"/>
    <w:rsid w:val="0003519F"/>
    <w:rsid w:val="00037C18"/>
    <w:rsid w:val="00042091"/>
    <w:rsid w:val="000425F0"/>
    <w:rsid w:val="00043AD4"/>
    <w:rsid w:val="0004403A"/>
    <w:rsid w:val="000451A3"/>
    <w:rsid w:val="00047567"/>
    <w:rsid w:val="000519AE"/>
    <w:rsid w:val="00051D5C"/>
    <w:rsid w:val="00053E0F"/>
    <w:rsid w:val="00053FEE"/>
    <w:rsid w:val="00055446"/>
    <w:rsid w:val="0005695A"/>
    <w:rsid w:val="0006178F"/>
    <w:rsid w:val="000639C8"/>
    <w:rsid w:val="00064A5A"/>
    <w:rsid w:val="0006516E"/>
    <w:rsid w:val="00066960"/>
    <w:rsid w:val="00072C48"/>
    <w:rsid w:val="00075C1F"/>
    <w:rsid w:val="0007615A"/>
    <w:rsid w:val="0008185F"/>
    <w:rsid w:val="00084E71"/>
    <w:rsid w:val="000861F8"/>
    <w:rsid w:val="0008643A"/>
    <w:rsid w:val="0009398C"/>
    <w:rsid w:val="00093EF2"/>
    <w:rsid w:val="000A17E4"/>
    <w:rsid w:val="000A4C4C"/>
    <w:rsid w:val="000A6582"/>
    <w:rsid w:val="000B20A6"/>
    <w:rsid w:val="000B43C3"/>
    <w:rsid w:val="000C1614"/>
    <w:rsid w:val="000C19DE"/>
    <w:rsid w:val="000C1F5F"/>
    <w:rsid w:val="000C3049"/>
    <w:rsid w:val="000C66E5"/>
    <w:rsid w:val="000D2DB6"/>
    <w:rsid w:val="000D6638"/>
    <w:rsid w:val="000E0159"/>
    <w:rsid w:val="000E0B38"/>
    <w:rsid w:val="000E0BE1"/>
    <w:rsid w:val="000E1C61"/>
    <w:rsid w:val="000E29D0"/>
    <w:rsid w:val="000E2D38"/>
    <w:rsid w:val="000E303C"/>
    <w:rsid w:val="000F14F9"/>
    <w:rsid w:val="000F1B08"/>
    <w:rsid w:val="000F3000"/>
    <w:rsid w:val="000F3294"/>
    <w:rsid w:val="000F3C10"/>
    <w:rsid w:val="000F3C2C"/>
    <w:rsid w:val="000F432A"/>
    <w:rsid w:val="000F7B60"/>
    <w:rsid w:val="000F7E07"/>
    <w:rsid w:val="00103901"/>
    <w:rsid w:val="00104202"/>
    <w:rsid w:val="00105490"/>
    <w:rsid w:val="001059B2"/>
    <w:rsid w:val="001066E0"/>
    <w:rsid w:val="00106C79"/>
    <w:rsid w:val="0011074E"/>
    <w:rsid w:val="001118B6"/>
    <w:rsid w:val="00114A8E"/>
    <w:rsid w:val="00122020"/>
    <w:rsid w:val="0012256E"/>
    <w:rsid w:val="001363A3"/>
    <w:rsid w:val="00136DD4"/>
    <w:rsid w:val="00137827"/>
    <w:rsid w:val="00141065"/>
    <w:rsid w:val="00145B84"/>
    <w:rsid w:val="001538CB"/>
    <w:rsid w:val="0015459C"/>
    <w:rsid w:val="0015640D"/>
    <w:rsid w:val="0016211E"/>
    <w:rsid w:val="001658FE"/>
    <w:rsid w:val="001664D4"/>
    <w:rsid w:val="00170803"/>
    <w:rsid w:val="001726E4"/>
    <w:rsid w:val="00172D8E"/>
    <w:rsid w:val="00176341"/>
    <w:rsid w:val="001872BE"/>
    <w:rsid w:val="001913CF"/>
    <w:rsid w:val="001A42FB"/>
    <w:rsid w:val="001A586E"/>
    <w:rsid w:val="001A6AA9"/>
    <w:rsid w:val="001A73BE"/>
    <w:rsid w:val="001B0F35"/>
    <w:rsid w:val="001B38B7"/>
    <w:rsid w:val="001B4A63"/>
    <w:rsid w:val="001C1F9F"/>
    <w:rsid w:val="001C2A9F"/>
    <w:rsid w:val="001C5E5D"/>
    <w:rsid w:val="001D2AC4"/>
    <w:rsid w:val="001D4532"/>
    <w:rsid w:val="001D49FB"/>
    <w:rsid w:val="001D53E8"/>
    <w:rsid w:val="001D5B9B"/>
    <w:rsid w:val="001D6570"/>
    <w:rsid w:val="001D6688"/>
    <w:rsid w:val="001E01AA"/>
    <w:rsid w:val="001E5C6B"/>
    <w:rsid w:val="001F3D3E"/>
    <w:rsid w:val="002002D6"/>
    <w:rsid w:val="00201A1B"/>
    <w:rsid w:val="00201DB8"/>
    <w:rsid w:val="002023EB"/>
    <w:rsid w:val="00206295"/>
    <w:rsid w:val="00210C75"/>
    <w:rsid w:val="0021321F"/>
    <w:rsid w:val="00215C9E"/>
    <w:rsid w:val="00216F1E"/>
    <w:rsid w:val="002205A7"/>
    <w:rsid w:val="002218CA"/>
    <w:rsid w:val="00224136"/>
    <w:rsid w:val="002247B1"/>
    <w:rsid w:val="0023579C"/>
    <w:rsid w:val="00236D0B"/>
    <w:rsid w:val="002371F6"/>
    <w:rsid w:val="00243BEE"/>
    <w:rsid w:val="00244B8E"/>
    <w:rsid w:val="00246955"/>
    <w:rsid w:val="00246D11"/>
    <w:rsid w:val="002563A8"/>
    <w:rsid w:val="002679C8"/>
    <w:rsid w:val="00267F74"/>
    <w:rsid w:val="0027200A"/>
    <w:rsid w:val="00273BC6"/>
    <w:rsid w:val="00275388"/>
    <w:rsid w:val="00280FDE"/>
    <w:rsid w:val="0028174E"/>
    <w:rsid w:val="00281C17"/>
    <w:rsid w:val="00283516"/>
    <w:rsid w:val="00284F40"/>
    <w:rsid w:val="002873F9"/>
    <w:rsid w:val="00290725"/>
    <w:rsid w:val="00294356"/>
    <w:rsid w:val="00294F26"/>
    <w:rsid w:val="00297A8F"/>
    <w:rsid w:val="002A630B"/>
    <w:rsid w:val="002B5522"/>
    <w:rsid w:val="002C16D9"/>
    <w:rsid w:val="002C469D"/>
    <w:rsid w:val="002C6537"/>
    <w:rsid w:val="002D2497"/>
    <w:rsid w:val="002D3A33"/>
    <w:rsid w:val="002D4082"/>
    <w:rsid w:val="002D4E86"/>
    <w:rsid w:val="002D504C"/>
    <w:rsid w:val="002D5B0A"/>
    <w:rsid w:val="002E0D7C"/>
    <w:rsid w:val="002E347C"/>
    <w:rsid w:val="002E54B9"/>
    <w:rsid w:val="002F1C6B"/>
    <w:rsid w:val="002F320C"/>
    <w:rsid w:val="002F605A"/>
    <w:rsid w:val="002F6F6D"/>
    <w:rsid w:val="0030005C"/>
    <w:rsid w:val="003029D3"/>
    <w:rsid w:val="00307AE8"/>
    <w:rsid w:val="003116B5"/>
    <w:rsid w:val="00312BDA"/>
    <w:rsid w:val="00316CD6"/>
    <w:rsid w:val="00320CB3"/>
    <w:rsid w:val="003211B0"/>
    <w:rsid w:val="00325267"/>
    <w:rsid w:val="00325EB8"/>
    <w:rsid w:val="003336BE"/>
    <w:rsid w:val="0033456C"/>
    <w:rsid w:val="00335B91"/>
    <w:rsid w:val="0034070A"/>
    <w:rsid w:val="003444E8"/>
    <w:rsid w:val="003454A5"/>
    <w:rsid w:val="00345D02"/>
    <w:rsid w:val="00350423"/>
    <w:rsid w:val="00356E90"/>
    <w:rsid w:val="003573A1"/>
    <w:rsid w:val="00357594"/>
    <w:rsid w:val="00361E6E"/>
    <w:rsid w:val="00362B92"/>
    <w:rsid w:val="0036571D"/>
    <w:rsid w:val="003710B6"/>
    <w:rsid w:val="00371AEF"/>
    <w:rsid w:val="00371E7E"/>
    <w:rsid w:val="00380E82"/>
    <w:rsid w:val="00386B9D"/>
    <w:rsid w:val="00386C4A"/>
    <w:rsid w:val="00386D34"/>
    <w:rsid w:val="00391200"/>
    <w:rsid w:val="003920CA"/>
    <w:rsid w:val="00394646"/>
    <w:rsid w:val="00396827"/>
    <w:rsid w:val="003A047E"/>
    <w:rsid w:val="003A086B"/>
    <w:rsid w:val="003A429A"/>
    <w:rsid w:val="003A501B"/>
    <w:rsid w:val="003A543A"/>
    <w:rsid w:val="003A79B1"/>
    <w:rsid w:val="003B3D89"/>
    <w:rsid w:val="003B47E6"/>
    <w:rsid w:val="003B650C"/>
    <w:rsid w:val="003B757B"/>
    <w:rsid w:val="003C2258"/>
    <w:rsid w:val="003C4A7B"/>
    <w:rsid w:val="003C50CC"/>
    <w:rsid w:val="003E474B"/>
    <w:rsid w:val="003F1A75"/>
    <w:rsid w:val="003F7D30"/>
    <w:rsid w:val="004009D5"/>
    <w:rsid w:val="004055A9"/>
    <w:rsid w:val="00405C6F"/>
    <w:rsid w:val="00407182"/>
    <w:rsid w:val="0040795F"/>
    <w:rsid w:val="00407E28"/>
    <w:rsid w:val="00410F97"/>
    <w:rsid w:val="004114BF"/>
    <w:rsid w:val="004127CE"/>
    <w:rsid w:val="004142D8"/>
    <w:rsid w:val="00420AF4"/>
    <w:rsid w:val="00422287"/>
    <w:rsid w:val="00422E68"/>
    <w:rsid w:val="004241B8"/>
    <w:rsid w:val="0042554F"/>
    <w:rsid w:val="00425751"/>
    <w:rsid w:val="00431583"/>
    <w:rsid w:val="004315C3"/>
    <w:rsid w:val="0043720B"/>
    <w:rsid w:val="00442029"/>
    <w:rsid w:val="0044383E"/>
    <w:rsid w:val="00447F50"/>
    <w:rsid w:val="0046002C"/>
    <w:rsid w:val="00460A50"/>
    <w:rsid w:val="004720D3"/>
    <w:rsid w:val="00477CA9"/>
    <w:rsid w:val="004800DC"/>
    <w:rsid w:val="00483589"/>
    <w:rsid w:val="0048498C"/>
    <w:rsid w:val="0048637B"/>
    <w:rsid w:val="00486CED"/>
    <w:rsid w:val="004874B4"/>
    <w:rsid w:val="0049105E"/>
    <w:rsid w:val="004911E2"/>
    <w:rsid w:val="004913E4"/>
    <w:rsid w:val="004916BB"/>
    <w:rsid w:val="00493119"/>
    <w:rsid w:val="004A6D0D"/>
    <w:rsid w:val="004B4DE2"/>
    <w:rsid w:val="004B5834"/>
    <w:rsid w:val="004B6C85"/>
    <w:rsid w:val="004C28E4"/>
    <w:rsid w:val="004C2CC0"/>
    <w:rsid w:val="004C476E"/>
    <w:rsid w:val="004C4783"/>
    <w:rsid w:val="004C4AD5"/>
    <w:rsid w:val="004C6494"/>
    <w:rsid w:val="004C77FF"/>
    <w:rsid w:val="004D2E4F"/>
    <w:rsid w:val="004D4471"/>
    <w:rsid w:val="004D7ECF"/>
    <w:rsid w:val="004E4BF3"/>
    <w:rsid w:val="004E4DDF"/>
    <w:rsid w:val="004E6C27"/>
    <w:rsid w:val="004F02AB"/>
    <w:rsid w:val="004F28D4"/>
    <w:rsid w:val="004F45A5"/>
    <w:rsid w:val="00504651"/>
    <w:rsid w:val="00504870"/>
    <w:rsid w:val="00510603"/>
    <w:rsid w:val="005109A2"/>
    <w:rsid w:val="00510E1D"/>
    <w:rsid w:val="0051299E"/>
    <w:rsid w:val="0051382F"/>
    <w:rsid w:val="00517083"/>
    <w:rsid w:val="0051715F"/>
    <w:rsid w:val="00523609"/>
    <w:rsid w:val="00523B4D"/>
    <w:rsid w:val="0052517C"/>
    <w:rsid w:val="0053208D"/>
    <w:rsid w:val="005327C0"/>
    <w:rsid w:val="00532B2B"/>
    <w:rsid w:val="00546F01"/>
    <w:rsid w:val="0055044B"/>
    <w:rsid w:val="00553064"/>
    <w:rsid w:val="0055338A"/>
    <w:rsid w:val="00553B31"/>
    <w:rsid w:val="00555D1E"/>
    <w:rsid w:val="0055697B"/>
    <w:rsid w:val="005603E0"/>
    <w:rsid w:val="00564981"/>
    <w:rsid w:val="005714AE"/>
    <w:rsid w:val="00576060"/>
    <w:rsid w:val="005768F8"/>
    <w:rsid w:val="00580851"/>
    <w:rsid w:val="00584FB7"/>
    <w:rsid w:val="00587D51"/>
    <w:rsid w:val="005940AF"/>
    <w:rsid w:val="005944C9"/>
    <w:rsid w:val="00597226"/>
    <w:rsid w:val="005973E5"/>
    <w:rsid w:val="005A04C4"/>
    <w:rsid w:val="005B4510"/>
    <w:rsid w:val="005B4C17"/>
    <w:rsid w:val="005B70B2"/>
    <w:rsid w:val="005C2ECF"/>
    <w:rsid w:val="005C3CD0"/>
    <w:rsid w:val="005C4611"/>
    <w:rsid w:val="005C5DD8"/>
    <w:rsid w:val="005C7287"/>
    <w:rsid w:val="005D23E1"/>
    <w:rsid w:val="005D6D10"/>
    <w:rsid w:val="005D737A"/>
    <w:rsid w:val="005D7522"/>
    <w:rsid w:val="005E136A"/>
    <w:rsid w:val="005E172A"/>
    <w:rsid w:val="005E35DF"/>
    <w:rsid w:val="005E5D13"/>
    <w:rsid w:val="005E6F8F"/>
    <w:rsid w:val="005E74EA"/>
    <w:rsid w:val="005E7835"/>
    <w:rsid w:val="005F4317"/>
    <w:rsid w:val="005F6797"/>
    <w:rsid w:val="005F68FF"/>
    <w:rsid w:val="00600359"/>
    <w:rsid w:val="00611CCB"/>
    <w:rsid w:val="006151CA"/>
    <w:rsid w:val="006163E2"/>
    <w:rsid w:val="0061725E"/>
    <w:rsid w:val="00620633"/>
    <w:rsid w:val="00626F7A"/>
    <w:rsid w:val="0063018C"/>
    <w:rsid w:val="00630EA1"/>
    <w:rsid w:val="006310F4"/>
    <w:rsid w:val="0063115D"/>
    <w:rsid w:val="006327FE"/>
    <w:rsid w:val="00636683"/>
    <w:rsid w:val="00636D3A"/>
    <w:rsid w:val="00640150"/>
    <w:rsid w:val="0064435C"/>
    <w:rsid w:val="006445FC"/>
    <w:rsid w:val="00644A6F"/>
    <w:rsid w:val="0064500A"/>
    <w:rsid w:val="00645382"/>
    <w:rsid w:val="00653B95"/>
    <w:rsid w:val="006607CA"/>
    <w:rsid w:val="00660955"/>
    <w:rsid w:val="0066333D"/>
    <w:rsid w:val="00665493"/>
    <w:rsid w:val="00670A3C"/>
    <w:rsid w:val="00671A56"/>
    <w:rsid w:val="0067266A"/>
    <w:rsid w:val="00674E60"/>
    <w:rsid w:val="00675035"/>
    <w:rsid w:val="00677CC9"/>
    <w:rsid w:val="00680256"/>
    <w:rsid w:val="00682B52"/>
    <w:rsid w:val="00685B1B"/>
    <w:rsid w:val="00686C9D"/>
    <w:rsid w:val="006900BB"/>
    <w:rsid w:val="00694B53"/>
    <w:rsid w:val="00695D31"/>
    <w:rsid w:val="00695FA3"/>
    <w:rsid w:val="00696076"/>
    <w:rsid w:val="006A7150"/>
    <w:rsid w:val="006B06F1"/>
    <w:rsid w:val="006B356D"/>
    <w:rsid w:val="006C1BB1"/>
    <w:rsid w:val="006C1BED"/>
    <w:rsid w:val="006C3627"/>
    <w:rsid w:val="006C506D"/>
    <w:rsid w:val="006C7BFE"/>
    <w:rsid w:val="006D3C8B"/>
    <w:rsid w:val="006D4680"/>
    <w:rsid w:val="006D4B9E"/>
    <w:rsid w:val="006E0A35"/>
    <w:rsid w:val="006E3933"/>
    <w:rsid w:val="006E3C8D"/>
    <w:rsid w:val="006E55B7"/>
    <w:rsid w:val="006F3DBA"/>
    <w:rsid w:val="006F5006"/>
    <w:rsid w:val="00705D48"/>
    <w:rsid w:val="00706BFA"/>
    <w:rsid w:val="00707300"/>
    <w:rsid w:val="00707715"/>
    <w:rsid w:val="007216A4"/>
    <w:rsid w:val="007238CD"/>
    <w:rsid w:val="00724B70"/>
    <w:rsid w:val="007260E7"/>
    <w:rsid w:val="007261CC"/>
    <w:rsid w:val="00726F01"/>
    <w:rsid w:val="00727914"/>
    <w:rsid w:val="007302EC"/>
    <w:rsid w:val="00730ED0"/>
    <w:rsid w:val="00731352"/>
    <w:rsid w:val="00731F4C"/>
    <w:rsid w:val="00733AD3"/>
    <w:rsid w:val="00737793"/>
    <w:rsid w:val="00741963"/>
    <w:rsid w:val="0074376E"/>
    <w:rsid w:val="007515CC"/>
    <w:rsid w:val="007519ED"/>
    <w:rsid w:val="007522CC"/>
    <w:rsid w:val="00761EEE"/>
    <w:rsid w:val="007632CC"/>
    <w:rsid w:val="00763FF5"/>
    <w:rsid w:val="007642CA"/>
    <w:rsid w:val="00773AC7"/>
    <w:rsid w:val="0078078E"/>
    <w:rsid w:val="00781275"/>
    <w:rsid w:val="00781B33"/>
    <w:rsid w:val="007820B3"/>
    <w:rsid w:val="00783482"/>
    <w:rsid w:val="007835B2"/>
    <w:rsid w:val="00794201"/>
    <w:rsid w:val="007A0170"/>
    <w:rsid w:val="007A64D0"/>
    <w:rsid w:val="007A6F47"/>
    <w:rsid w:val="007A7704"/>
    <w:rsid w:val="007C0608"/>
    <w:rsid w:val="007C06BD"/>
    <w:rsid w:val="007C1D93"/>
    <w:rsid w:val="007C1E7C"/>
    <w:rsid w:val="007D6840"/>
    <w:rsid w:val="007D7650"/>
    <w:rsid w:val="007E193A"/>
    <w:rsid w:val="007E2C0B"/>
    <w:rsid w:val="007E3447"/>
    <w:rsid w:val="007E6574"/>
    <w:rsid w:val="007E6BD6"/>
    <w:rsid w:val="007F276B"/>
    <w:rsid w:val="007F3745"/>
    <w:rsid w:val="007F5D3C"/>
    <w:rsid w:val="007F6FE9"/>
    <w:rsid w:val="008007D3"/>
    <w:rsid w:val="00804C0F"/>
    <w:rsid w:val="00806754"/>
    <w:rsid w:val="00807263"/>
    <w:rsid w:val="008105F0"/>
    <w:rsid w:val="0081228A"/>
    <w:rsid w:val="00812A03"/>
    <w:rsid w:val="00812C66"/>
    <w:rsid w:val="00821977"/>
    <w:rsid w:val="00823B34"/>
    <w:rsid w:val="0083190C"/>
    <w:rsid w:val="0084049A"/>
    <w:rsid w:val="00843918"/>
    <w:rsid w:val="00844EAE"/>
    <w:rsid w:val="00844ECE"/>
    <w:rsid w:val="00850667"/>
    <w:rsid w:val="00852D95"/>
    <w:rsid w:val="00852E7D"/>
    <w:rsid w:val="0085477A"/>
    <w:rsid w:val="00855B12"/>
    <w:rsid w:val="008575E4"/>
    <w:rsid w:val="008605CD"/>
    <w:rsid w:val="00861736"/>
    <w:rsid w:val="008647C0"/>
    <w:rsid w:val="00881010"/>
    <w:rsid w:val="008861CC"/>
    <w:rsid w:val="0088712F"/>
    <w:rsid w:val="008879E1"/>
    <w:rsid w:val="0089037E"/>
    <w:rsid w:val="00891AC0"/>
    <w:rsid w:val="00891C10"/>
    <w:rsid w:val="00892163"/>
    <w:rsid w:val="00893135"/>
    <w:rsid w:val="008938E4"/>
    <w:rsid w:val="008A0D3C"/>
    <w:rsid w:val="008A385E"/>
    <w:rsid w:val="008A548B"/>
    <w:rsid w:val="008A5982"/>
    <w:rsid w:val="008A5999"/>
    <w:rsid w:val="008A629F"/>
    <w:rsid w:val="008B0A05"/>
    <w:rsid w:val="008B43D7"/>
    <w:rsid w:val="008B4927"/>
    <w:rsid w:val="008B69C2"/>
    <w:rsid w:val="008B79CE"/>
    <w:rsid w:val="008C43CF"/>
    <w:rsid w:val="008C4FF0"/>
    <w:rsid w:val="008C5327"/>
    <w:rsid w:val="008C6460"/>
    <w:rsid w:val="008C7ABB"/>
    <w:rsid w:val="008D099E"/>
    <w:rsid w:val="008D0A7A"/>
    <w:rsid w:val="008D2247"/>
    <w:rsid w:val="008D33AA"/>
    <w:rsid w:val="008D4AB4"/>
    <w:rsid w:val="008D4D99"/>
    <w:rsid w:val="008E0A9C"/>
    <w:rsid w:val="008E1DA0"/>
    <w:rsid w:val="008E2B45"/>
    <w:rsid w:val="008E522B"/>
    <w:rsid w:val="008E57AC"/>
    <w:rsid w:val="008F1B49"/>
    <w:rsid w:val="008F2938"/>
    <w:rsid w:val="008F6065"/>
    <w:rsid w:val="008F7201"/>
    <w:rsid w:val="0090002A"/>
    <w:rsid w:val="00907E19"/>
    <w:rsid w:val="009123FB"/>
    <w:rsid w:val="00914248"/>
    <w:rsid w:val="00924F78"/>
    <w:rsid w:val="00925817"/>
    <w:rsid w:val="00932FC0"/>
    <w:rsid w:val="00933FD1"/>
    <w:rsid w:val="00936659"/>
    <w:rsid w:val="00937B3C"/>
    <w:rsid w:val="009401E4"/>
    <w:rsid w:val="0094262F"/>
    <w:rsid w:val="00942E3F"/>
    <w:rsid w:val="00942EEE"/>
    <w:rsid w:val="009441B7"/>
    <w:rsid w:val="0094425E"/>
    <w:rsid w:val="00945475"/>
    <w:rsid w:val="00950143"/>
    <w:rsid w:val="00951A8B"/>
    <w:rsid w:val="009538FE"/>
    <w:rsid w:val="00956457"/>
    <w:rsid w:val="00957FE2"/>
    <w:rsid w:val="00962858"/>
    <w:rsid w:val="009652B0"/>
    <w:rsid w:val="00967B6F"/>
    <w:rsid w:val="00974CC5"/>
    <w:rsid w:val="00975FF5"/>
    <w:rsid w:val="009804B8"/>
    <w:rsid w:val="009841FF"/>
    <w:rsid w:val="00990C08"/>
    <w:rsid w:val="00991989"/>
    <w:rsid w:val="00991D90"/>
    <w:rsid w:val="00994EE2"/>
    <w:rsid w:val="00996580"/>
    <w:rsid w:val="009A03D4"/>
    <w:rsid w:val="009A2A26"/>
    <w:rsid w:val="009A7F1E"/>
    <w:rsid w:val="009B0C0B"/>
    <w:rsid w:val="009B3684"/>
    <w:rsid w:val="009B4A13"/>
    <w:rsid w:val="009B76BA"/>
    <w:rsid w:val="009C2EF2"/>
    <w:rsid w:val="009C637A"/>
    <w:rsid w:val="009C6AF2"/>
    <w:rsid w:val="009C79DC"/>
    <w:rsid w:val="009D59AA"/>
    <w:rsid w:val="009D7F4F"/>
    <w:rsid w:val="009E2013"/>
    <w:rsid w:val="009E44B5"/>
    <w:rsid w:val="009E7267"/>
    <w:rsid w:val="009E78FB"/>
    <w:rsid w:val="009F125E"/>
    <w:rsid w:val="009F3020"/>
    <w:rsid w:val="009F6726"/>
    <w:rsid w:val="00A0195C"/>
    <w:rsid w:val="00A0195D"/>
    <w:rsid w:val="00A0200F"/>
    <w:rsid w:val="00A03276"/>
    <w:rsid w:val="00A04FF0"/>
    <w:rsid w:val="00A057D3"/>
    <w:rsid w:val="00A0621A"/>
    <w:rsid w:val="00A155C0"/>
    <w:rsid w:val="00A1775A"/>
    <w:rsid w:val="00A20750"/>
    <w:rsid w:val="00A20B0C"/>
    <w:rsid w:val="00A20B16"/>
    <w:rsid w:val="00A2311B"/>
    <w:rsid w:val="00A25779"/>
    <w:rsid w:val="00A2597C"/>
    <w:rsid w:val="00A33F56"/>
    <w:rsid w:val="00A358C8"/>
    <w:rsid w:val="00A361DF"/>
    <w:rsid w:val="00A37509"/>
    <w:rsid w:val="00A379BD"/>
    <w:rsid w:val="00A41231"/>
    <w:rsid w:val="00A41FA0"/>
    <w:rsid w:val="00A42271"/>
    <w:rsid w:val="00A42FD7"/>
    <w:rsid w:val="00A46881"/>
    <w:rsid w:val="00A46979"/>
    <w:rsid w:val="00A46CC7"/>
    <w:rsid w:val="00A46FEF"/>
    <w:rsid w:val="00A47774"/>
    <w:rsid w:val="00A5415E"/>
    <w:rsid w:val="00A62415"/>
    <w:rsid w:val="00A64AAA"/>
    <w:rsid w:val="00A6611B"/>
    <w:rsid w:val="00A730A8"/>
    <w:rsid w:val="00A77DB9"/>
    <w:rsid w:val="00A77F63"/>
    <w:rsid w:val="00A81F6E"/>
    <w:rsid w:val="00A83E4A"/>
    <w:rsid w:val="00A847E6"/>
    <w:rsid w:val="00A94AB1"/>
    <w:rsid w:val="00AA011D"/>
    <w:rsid w:val="00AA0BE7"/>
    <w:rsid w:val="00AA1A7E"/>
    <w:rsid w:val="00AA3DE7"/>
    <w:rsid w:val="00AA5CFF"/>
    <w:rsid w:val="00AA68A4"/>
    <w:rsid w:val="00AB2215"/>
    <w:rsid w:val="00AB48F5"/>
    <w:rsid w:val="00AB6F40"/>
    <w:rsid w:val="00AC20CB"/>
    <w:rsid w:val="00AC3DD5"/>
    <w:rsid w:val="00AD1546"/>
    <w:rsid w:val="00AD61BB"/>
    <w:rsid w:val="00AE384E"/>
    <w:rsid w:val="00AE48EB"/>
    <w:rsid w:val="00AE523B"/>
    <w:rsid w:val="00AE52D0"/>
    <w:rsid w:val="00AE5D81"/>
    <w:rsid w:val="00AE737D"/>
    <w:rsid w:val="00AF62B3"/>
    <w:rsid w:val="00B01DF1"/>
    <w:rsid w:val="00B05BE3"/>
    <w:rsid w:val="00B06DD5"/>
    <w:rsid w:val="00B07C6F"/>
    <w:rsid w:val="00B10F3E"/>
    <w:rsid w:val="00B1185E"/>
    <w:rsid w:val="00B1208A"/>
    <w:rsid w:val="00B166F1"/>
    <w:rsid w:val="00B20536"/>
    <w:rsid w:val="00B211F1"/>
    <w:rsid w:val="00B227C8"/>
    <w:rsid w:val="00B2312E"/>
    <w:rsid w:val="00B25133"/>
    <w:rsid w:val="00B25DF2"/>
    <w:rsid w:val="00B26199"/>
    <w:rsid w:val="00B27BF6"/>
    <w:rsid w:val="00B30B0A"/>
    <w:rsid w:val="00B3694D"/>
    <w:rsid w:val="00B37499"/>
    <w:rsid w:val="00B447E6"/>
    <w:rsid w:val="00B4627A"/>
    <w:rsid w:val="00B52C18"/>
    <w:rsid w:val="00B555A0"/>
    <w:rsid w:val="00B557C0"/>
    <w:rsid w:val="00B56531"/>
    <w:rsid w:val="00B60C14"/>
    <w:rsid w:val="00B63423"/>
    <w:rsid w:val="00B6519B"/>
    <w:rsid w:val="00B6575A"/>
    <w:rsid w:val="00B73208"/>
    <w:rsid w:val="00B824F0"/>
    <w:rsid w:val="00B839DF"/>
    <w:rsid w:val="00B841DF"/>
    <w:rsid w:val="00B91E27"/>
    <w:rsid w:val="00B96EA1"/>
    <w:rsid w:val="00BA0323"/>
    <w:rsid w:val="00BB2E1A"/>
    <w:rsid w:val="00BB3DCC"/>
    <w:rsid w:val="00BB75B4"/>
    <w:rsid w:val="00BB75CE"/>
    <w:rsid w:val="00BC07B0"/>
    <w:rsid w:val="00BC3E52"/>
    <w:rsid w:val="00BC512E"/>
    <w:rsid w:val="00BD1070"/>
    <w:rsid w:val="00BD17CC"/>
    <w:rsid w:val="00BD1B74"/>
    <w:rsid w:val="00BD6AE0"/>
    <w:rsid w:val="00BE0622"/>
    <w:rsid w:val="00BE1639"/>
    <w:rsid w:val="00BE3316"/>
    <w:rsid w:val="00BE4473"/>
    <w:rsid w:val="00BF4AE3"/>
    <w:rsid w:val="00BF572F"/>
    <w:rsid w:val="00BF79E6"/>
    <w:rsid w:val="00C0252A"/>
    <w:rsid w:val="00C05B6D"/>
    <w:rsid w:val="00C062B0"/>
    <w:rsid w:val="00C06F92"/>
    <w:rsid w:val="00C07323"/>
    <w:rsid w:val="00C13B23"/>
    <w:rsid w:val="00C14376"/>
    <w:rsid w:val="00C16A9E"/>
    <w:rsid w:val="00C20742"/>
    <w:rsid w:val="00C21A83"/>
    <w:rsid w:val="00C23FDF"/>
    <w:rsid w:val="00C2626B"/>
    <w:rsid w:val="00C27837"/>
    <w:rsid w:val="00C303D1"/>
    <w:rsid w:val="00C33150"/>
    <w:rsid w:val="00C33A0D"/>
    <w:rsid w:val="00C33D80"/>
    <w:rsid w:val="00C3447B"/>
    <w:rsid w:val="00C355C2"/>
    <w:rsid w:val="00C35680"/>
    <w:rsid w:val="00C37817"/>
    <w:rsid w:val="00C409AA"/>
    <w:rsid w:val="00C42B91"/>
    <w:rsid w:val="00C44B6C"/>
    <w:rsid w:val="00C45014"/>
    <w:rsid w:val="00C46A9E"/>
    <w:rsid w:val="00C51D2A"/>
    <w:rsid w:val="00C57DBA"/>
    <w:rsid w:val="00C60F79"/>
    <w:rsid w:val="00C633B9"/>
    <w:rsid w:val="00C6509A"/>
    <w:rsid w:val="00C66B3D"/>
    <w:rsid w:val="00C66ED8"/>
    <w:rsid w:val="00C71520"/>
    <w:rsid w:val="00C73036"/>
    <w:rsid w:val="00C73174"/>
    <w:rsid w:val="00C77AC6"/>
    <w:rsid w:val="00C77D26"/>
    <w:rsid w:val="00C81F8E"/>
    <w:rsid w:val="00C8358C"/>
    <w:rsid w:val="00C83DD1"/>
    <w:rsid w:val="00C851E5"/>
    <w:rsid w:val="00C90BC3"/>
    <w:rsid w:val="00C94054"/>
    <w:rsid w:val="00C942B3"/>
    <w:rsid w:val="00C94ED7"/>
    <w:rsid w:val="00C9628F"/>
    <w:rsid w:val="00CA1133"/>
    <w:rsid w:val="00CA11AB"/>
    <w:rsid w:val="00CA1963"/>
    <w:rsid w:val="00CA2E17"/>
    <w:rsid w:val="00CA3304"/>
    <w:rsid w:val="00CA5582"/>
    <w:rsid w:val="00CA6C32"/>
    <w:rsid w:val="00CA6C7E"/>
    <w:rsid w:val="00CA7F0F"/>
    <w:rsid w:val="00CB008A"/>
    <w:rsid w:val="00CB2F9E"/>
    <w:rsid w:val="00CB4381"/>
    <w:rsid w:val="00CB5E6F"/>
    <w:rsid w:val="00CD703A"/>
    <w:rsid w:val="00CE0607"/>
    <w:rsid w:val="00CE1146"/>
    <w:rsid w:val="00CE29DC"/>
    <w:rsid w:val="00CE36E3"/>
    <w:rsid w:val="00CE476B"/>
    <w:rsid w:val="00CE47F6"/>
    <w:rsid w:val="00CE4E50"/>
    <w:rsid w:val="00CE7781"/>
    <w:rsid w:val="00CF0BD7"/>
    <w:rsid w:val="00CF5353"/>
    <w:rsid w:val="00CF69BA"/>
    <w:rsid w:val="00CF7062"/>
    <w:rsid w:val="00D01098"/>
    <w:rsid w:val="00D07127"/>
    <w:rsid w:val="00D10C9B"/>
    <w:rsid w:val="00D128C5"/>
    <w:rsid w:val="00D1320E"/>
    <w:rsid w:val="00D13716"/>
    <w:rsid w:val="00D14B4E"/>
    <w:rsid w:val="00D16368"/>
    <w:rsid w:val="00D21CCB"/>
    <w:rsid w:val="00D349AA"/>
    <w:rsid w:val="00D364DE"/>
    <w:rsid w:val="00D37739"/>
    <w:rsid w:val="00D37B2A"/>
    <w:rsid w:val="00D44843"/>
    <w:rsid w:val="00D47533"/>
    <w:rsid w:val="00D56DD7"/>
    <w:rsid w:val="00D60CCF"/>
    <w:rsid w:val="00D60EF3"/>
    <w:rsid w:val="00D61C5B"/>
    <w:rsid w:val="00D65245"/>
    <w:rsid w:val="00D71D1F"/>
    <w:rsid w:val="00D75D22"/>
    <w:rsid w:val="00D75E13"/>
    <w:rsid w:val="00D771D1"/>
    <w:rsid w:val="00D779EE"/>
    <w:rsid w:val="00D82A08"/>
    <w:rsid w:val="00D83E50"/>
    <w:rsid w:val="00D84349"/>
    <w:rsid w:val="00D8473C"/>
    <w:rsid w:val="00D8496E"/>
    <w:rsid w:val="00D84A62"/>
    <w:rsid w:val="00D852B8"/>
    <w:rsid w:val="00D9337E"/>
    <w:rsid w:val="00D944C8"/>
    <w:rsid w:val="00D950D5"/>
    <w:rsid w:val="00D973C9"/>
    <w:rsid w:val="00DA2DD4"/>
    <w:rsid w:val="00DA3B7F"/>
    <w:rsid w:val="00DA7044"/>
    <w:rsid w:val="00DB268E"/>
    <w:rsid w:val="00DB58F8"/>
    <w:rsid w:val="00DC3788"/>
    <w:rsid w:val="00DC6B29"/>
    <w:rsid w:val="00DD1FA7"/>
    <w:rsid w:val="00DD21FB"/>
    <w:rsid w:val="00DD46B7"/>
    <w:rsid w:val="00DD4B33"/>
    <w:rsid w:val="00DD50F8"/>
    <w:rsid w:val="00DD7787"/>
    <w:rsid w:val="00DE091B"/>
    <w:rsid w:val="00DE19DE"/>
    <w:rsid w:val="00DE2933"/>
    <w:rsid w:val="00DE5271"/>
    <w:rsid w:val="00E13AD2"/>
    <w:rsid w:val="00E13C31"/>
    <w:rsid w:val="00E17922"/>
    <w:rsid w:val="00E21CF5"/>
    <w:rsid w:val="00E30692"/>
    <w:rsid w:val="00E30B8C"/>
    <w:rsid w:val="00E330C0"/>
    <w:rsid w:val="00E37301"/>
    <w:rsid w:val="00E37E33"/>
    <w:rsid w:val="00E4085D"/>
    <w:rsid w:val="00E41707"/>
    <w:rsid w:val="00E435CF"/>
    <w:rsid w:val="00E47949"/>
    <w:rsid w:val="00E55C2C"/>
    <w:rsid w:val="00E56D07"/>
    <w:rsid w:val="00E57030"/>
    <w:rsid w:val="00E609C9"/>
    <w:rsid w:val="00E6241C"/>
    <w:rsid w:val="00E63666"/>
    <w:rsid w:val="00E65C6E"/>
    <w:rsid w:val="00E729B8"/>
    <w:rsid w:val="00E74F46"/>
    <w:rsid w:val="00E75605"/>
    <w:rsid w:val="00E76E3E"/>
    <w:rsid w:val="00E76E81"/>
    <w:rsid w:val="00E8354A"/>
    <w:rsid w:val="00E87AA8"/>
    <w:rsid w:val="00E95FD8"/>
    <w:rsid w:val="00EA1536"/>
    <w:rsid w:val="00EA3F02"/>
    <w:rsid w:val="00EB0991"/>
    <w:rsid w:val="00EB2057"/>
    <w:rsid w:val="00EB29E1"/>
    <w:rsid w:val="00EB2B57"/>
    <w:rsid w:val="00EB30AB"/>
    <w:rsid w:val="00EC0634"/>
    <w:rsid w:val="00EC56E8"/>
    <w:rsid w:val="00ED1400"/>
    <w:rsid w:val="00ED15F2"/>
    <w:rsid w:val="00ED4285"/>
    <w:rsid w:val="00ED71A4"/>
    <w:rsid w:val="00EE1B9F"/>
    <w:rsid w:val="00EE1F74"/>
    <w:rsid w:val="00EE4713"/>
    <w:rsid w:val="00EE5FC3"/>
    <w:rsid w:val="00EF2066"/>
    <w:rsid w:val="00EF20C5"/>
    <w:rsid w:val="00F060B7"/>
    <w:rsid w:val="00F10875"/>
    <w:rsid w:val="00F115F3"/>
    <w:rsid w:val="00F11ECE"/>
    <w:rsid w:val="00F1319E"/>
    <w:rsid w:val="00F1388A"/>
    <w:rsid w:val="00F155E8"/>
    <w:rsid w:val="00F1572F"/>
    <w:rsid w:val="00F15952"/>
    <w:rsid w:val="00F1661D"/>
    <w:rsid w:val="00F20C48"/>
    <w:rsid w:val="00F21AB4"/>
    <w:rsid w:val="00F24391"/>
    <w:rsid w:val="00F24A0A"/>
    <w:rsid w:val="00F24BF0"/>
    <w:rsid w:val="00F2540A"/>
    <w:rsid w:val="00F27C0B"/>
    <w:rsid w:val="00F3328D"/>
    <w:rsid w:val="00F36465"/>
    <w:rsid w:val="00F428C8"/>
    <w:rsid w:val="00F432A0"/>
    <w:rsid w:val="00F44854"/>
    <w:rsid w:val="00F450ED"/>
    <w:rsid w:val="00F50326"/>
    <w:rsid w:val="00F53675"/>
    <w:rsid w:val="00F575ED"/>
    <w:rsid w:val="00F601BE"/>
    <w:rsid w:val="00F61448"/>
    <w:rsid w:val="00F643B0"/>
    <w:rsid w:val="00F646E2"/>
    <w:rsid w:val="00F67583"/>
    <w:rsid w:val="00F7064F"/>
    <w:rsid w:val="00F7334F"/>
    <w:rsid w:val="00F750C2"/>
    <w:rsid w:val="00F775D9"/>
    <w:rsid w:val="00F83C78"/>
    <w:rsid w:val="00F84901"/>
    <w:rsid w:val="00F86930"/>
    <w:rsid w:val="00F910F9"/>
    <w:rsid w:val="00F9118D"/>
    <w:rsid w:val="00FA0BC0"/>
    <w:rsid w:val="00FA36F4"/>
    <w:rsid w:val="00FA47B8"/>
    <w:rsid w:val="00FA5587"/>
    <w:rsid w:val="00FB1049"/>
    <w:rsid w:val="00FB12F4"/>
    <w:rsid w:val="00FB1569"/>
    <w:rsid w:val="00FB4FDD"/>
    <w:rsid w:val="00FC4FBE"/>
    <w:rsid w:val="00FD186D"/>
    <w:rsid w:val="00FD1EB1"/>
    <w:rsid w:val="00FD27B1"/>
    <w:rsid w:val="00FD4601"/>
    <w:rsid w:val="00FD4FB5"/>
    <w:rsid w:val="00FD510E"/>
    <w:rsid w:val="00FD5FFD"/>
    <w:rsid w:val="00FD6A6C"/>
    <w:rsid w:val="00FE2B62"/>
    <w:rsid w:val="00FE53DC"/>
    <w:rsid w:val="00FE6454"/>
    <w:rsid w:val="00FF3ABE"/>
    <w:rsid w:val="00FF718B"/>
    <w:rsid w:val="00FF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A16BB"/>
  <w15:docId w15:val="{A0AEB75D-814B-42E1-80C8-277B4282A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127"/>
  </w:style>
  <w:style w:type="paragraph" w:styleId="1">
    <w:name w:val="heading 1"/>
    <w:basedOn w:val="a"/>
    <w:next w:val="a"/>
    <w:link w:val="1Char"/>
    <w:uiPriority w:val="9"/>
    <w:qFormat/>
    <w:rsid w:val="008C4FF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21730" w:themeColor="accent1" w:themeShade="80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A6611B"/>
    <w:pPr>
      <w:keepNext/>
      <w:keepLines/>
      <w:numPr>
        <w:numId w:val="4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autoRedefine/>
    <w:uiPriority w:val="9"/>
    <w:unhideWhenUsed/>
    <w:qFormat/>
    <w:rsid w:val="006900BB"/>
    <w:pPr>
      <w:keepNext/>
      <w:keepLines/>
      <w:numPr>
        <w:numId w:val="6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32348" w:themeColor="accent1" w:themeShade="BF"/>
      <w:sz w:val="28"/>
      <w:szCs w:val="28"/>
      <w:lang w:val="el-GR"/>
    </w:rPr>
  </w:style>
  <w:style w:type="paragraph" w:styleId="4">
    <w:name w:val="heading 4"/>
    <w:basedOn w:val="a"/>
    <w:next w:val="a"/>
    <w:link w:val="4Char"/>
    <w:uiPriority w:val="9"/>
    <w:unhideWhenUsed/>
    <w:qFormat/>
    <w:rsid w:val="00B2312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32348" w:themeColor="accent1" w:themeShade="BF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C4FF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32348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C4FF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21730" w:themeColor="accent1" w:themeShade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C4FF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21730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C4FF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21730" w:themeColor="accent1" w:themeShade="8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C4FF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21730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8C4FF0"/>
    <w:pPr>
      <w:spacing w:after="0" w:line="240" w:lineRule="auto"/>
    </w:pPr>
  </w:style>
  <w:style w:type="character" w:customStyle="1" w:styleId="Char">
    <w:name w:val="Χωρίς διάστιχο Char"/>
    <w:basedOn w:val="a0"/>
    <w:link w:val="a3"/>
    <w:uiPriority w:val="1"/>
    <w:rsid w:val="002D5B0A"/>
  </w:style>
  <w:style w:type="paragraph" w:styleId="a4">
    <w:name w:val="header"/>
    <w:basedOn w:val="a"/>
    <w:link w:val="Char0"/>
    <w:uiPriority w:val="99"/>
    <w:unhideWhenUsed/>
    <w:rsid w:val="000C66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0C66E5"/>
  </w:style>
  <w:style w:type="paragraph" w:styleId="a5">
    <w:name w:val="footer"/>
    <w:basedOn w:val="a"/>
    <w:link w:val="Char1"/>
    <w:uiPriority w:val="99"/>
    <w:unhideWhenUsed/>
    <w:rsid w:val="000C66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0C66E5"/>
  </w:style>
  <w:style w:type="character" w:customStyle="1" w:styleId="1Char">
    <w:name w:val="Επικεφαλίδα 1 Char"/>
    <w:basedOn w:val="a0"/>
    <w:link w:val="1"/>
    <w:uiPriority w:val="9"/>
    <w:rsid w:val="008C4FF0"/>
    <w:rPr>
      <w:rFonts w:asciiTheme="majorHAnsi" w:eastAsiaTheme="majorEastAsia" w:hAnsiTheme="majorHAnsi" w:cstheme="majorBidi"/>
      <w:color w:val="021730" w:themeColor="accent1" w:themeShade="80"/>
      <w:sz w:val="36"/>
      <w:szCs w:val="36"/>
    </w:rPr>
  </w:style>
  <w:style w:type="paragraph" w:styleId="a6">
    <w:name w:val="TOC Heading"/>
    <w:basedOn w:val="1"/>
    <w:next w:val="a"/>
    <w:uiPriority w:val="39"/>
    <w:unhideWhenUsed/>
    <w:qFormat/>
    <w:rsid w:val="008C4FF0"/>
    <w:pPr>
      <w:outlineLvl w:val="9"/>
    </w:pPr>
  </w:style>
  <w:style w:type="paragraph" w:styleId="a7">
    <w:name w:val="List Paragraph"/>
    <w:aliases w:val="Γράφημα,Bullet21,Bullet22,Bullet23,Bullet211,Bullet24,Bullet25,Bullet26,Bullet27,bl11,Bullet212,Bullet28,bl12,Bullet213,Bullet29,bl13,Bullet214,Bullet210,Bullet215"/>
    <w:basedOn w:val="a"/>
    <w:link w:val="Char2"/>
    <w:uiPriority w:val="34"/>
    <w:qFormat/>
    <w:rsid w:val="00B6519B"/>
    <w:pPr>
      <w:ind w:left="720"/>
      <w:contextualSpacing/>
    </w:pPr>
  </w:style>
  <w:style w:type="character" w:customStyle="1" w:styleId="2Char">
    <w:name w:val="Επικεφαλίδα 2 Char"/>
    <w:basedOn w:val="a0"/>
    <w:link w:val="2"/>
    <w:uiPriority w:val="9"/>
    <w:rsid w:val="008C4FF0"/>
    <w:rPr>
      <w:rFonts w:asciiTheme="majorHAnsi" w:eastAsiaTheme="majorEastAsia" w:hAnsiTheme="majorHAnsi" w:cstheme="majorBidi"/>
      <w:color w:val="032348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rsid w:val="006900BB"/>
    <w:rPr>
      <w:rFonts w:asciiTheme="majorHAnsi" w:eastAsiaTheme="majorEastAsia" w:hAnsiTheme="majorHAnsi" w:cstheme="majorBidi"/>
      <w:color w:val="032348" w:themeColor="accent1" w:themeShade="BF"/>
      <w:sz w:val="28"/>
      <w:szCs w:val="28"/>
      <w:lang w:val="el-GR"/>
    </w:rPr>
  </w:style>
  <w:style w:type="character" w:customStyle="1" w:styleId="4Char">
    <w:name w:val="Επικεφαλίδα 4 Char"/>
    <w:basedOn w:val="a0"/>
    <w:link w:val="4"/>
    <w:uiPriority w:val="9"/>
    <w:rsid w:val="008C4FF0"/>
    <w:rPr>
      <w:rFonts w:asciiTheme="majorHAnsi" w:eastAsiaTheme="majorEastAsia" w:hAnsiTheme="majorHAnsi" w:cstheme="majorBidi"/>
      <w:color w:val="032348" w:themeColor="accent1" w:themeShade="BF"/>
      <w:sz w:val="24"/>
      <w:szCs w:val="24"/>
    </w:rPr>
  </w:style>
  <w:style w:type="character" w:customStyle="1" w:styleId="5Char">
    <w:name w:val="Επικεφαλίδα 5 Char"/>
    <w:basedOn w:val="a0"/>
    <w:link w:val="5"/>
    <w:uiPriority w:val="9"/>
    <w:semiHidden/>
    <w:rsid w:val="008C4FF0"/>
    <w:rPr>
      <w:rFonts w:asciiTheme="majorHAnsi" w:eastAsiaTheme="majorEastAsia" w:hAnsiTheme="majorHAnsi" w:cstheme="majorBidi"/>
      <w:caps/>
      <w:color w:val="032348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8C4FF0"/>
    <w:rPr>
      <w:rFonts w:asciiTheme="majorHAnsi" w:eastAsiaTheme="majorEastAsia" w:hAnsiTheme="majorHAnsi" w:cstheme="majorBidi"/>
      <w:i/>
      <w:iCs/>
      <w:caps/>
      <w:color w:val="021730" w:themeColor="accent1" w:themeShade="80"/>
    </w:rPr>
  </w:style>
  <w:style w:type="character" w:customStyle="1" w:styleId="7Char">
    <w:name w:val="Επικεφαλίδα 7 Char"/>
    <w:basedOn w:val="a0"/>
    <w:link w:val="7"/>
    <w:uiPriority w:val="9"/>
    <w:semiHidden/>
    <w:rsid w:val="008C4FF0"/>
    <w:rPr>
      <w:rFonts w:asciiTheme="majorHAnsi" w:eastAsiaTheme="majorEastAsia" w:hAnsiTheme="majorHAnsi" w:cstheme="majorBidi"/>
      <w:b/>
      <w:bCs/>
      <w:color w:val="021730" w:themeColor="accent1" w:themeShade="80"/>
    </w:rPr>
  </w:style>
  <w:style w:type="character" w:customStyle="1" w:styleId="8Char">
    <w:name w:val="Επικεφαλίδα 8 Char"/>
    <w:basedOn w:val="a0"/>
    <w:link w:val="8"/>
    <w:uiPriority w:val="9"/>
    <w:semiHidden/>
    <w:rsid w:val="008C4FF0"/>
    <w:rPr>
      <w:rFonts w:asciiTheme="majorHAnsi" w:eastAsiaTheme="majorEastAsia" w:hAnsiTheme="majorHAnsi" w:cstheme="majorBidi"/>
      <w:b/>
      <w:bCs/>
      <w:i/>
      <w:iCs/>
      <w:color w:val="021730" w:themeColor="accent1" w:themeShade="80"/>
    </w:rPr>
  </w:style>
  <w:style w:type="character" w:customStyle="1" w:styleId="9Char">
    <w:name w:val="Επικεφαλίδα 9 Char"/>
    <w:basedOn w:val="a0"/>
    <w:link w:val="9"/>
    <w:uiPriority w:val="9"/>
    <w:semiHidden/>
    <w:rsid w:val="008C4FF0"/>
    <w:rPr>
      <w:rFonts w:asciiTheme="majorHAnsi" w:eastAsiaTheme="majorEastAsia" w:hAnsiTheme="majorHAnsi" w:cstheme="majorBidi"/>
      <w:i/>
      <w:iCs/>
      <w:color w:val="021730" w:themeColor="accent1" w:themeShade="80"/>
    </w:rPr>
  </w:style>
  <w:style w:type="paragraph" w:styleId="a8">
    <w:name w:val="caption"/>
    <w:aliases w:val="TF,Epígrafe,cap,Caption Char Char,Caption Char1,Caption Char Char1,Caption Char Char Char Char,Caption1 Char,Caption Char Char Char Char1,Caption Char Char Char1,Caption Char Char Char,Caption1"/>
    <w:basedOn w:val="a"/>
    <w:next w:val="a"/>
    <w:link w:val="Char3"/>
    <w:uiPriority w:val="35"/>
    <w:unhideWhenUsed/>
    <w:qFormat/>
    <w:rsid w:val="008C4FF0"/>
    <w:pPr>
      <w:spacing w:line="240" w:lineRule="auto"/>
    </w:pPr>
    <w:rPr>
      <w:b/>
      <w:bCs/>
      <w:smallCaps/>
      <w:color w:val="146194" w:themeColor="text2"/>
    </w:rPr>
  </w:style>
  <w:style w:type="paragraph" w:styleId="a9">
    <w:name w:val="Title"/>
    <w:basedOn w:val="a"/>
    <w:next w:val="a"/>
    <w:link w:val="Char4"/>
    <w:uiPriority w:val="10"/>
    <w:qFormat/>
    <w:rsid w:val="008C4FF0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46194" w:themeColor="text2"/>
      <w:spacing w:val="-15"/>
      <w:sz w:val="72"/>
      <w:szCs w:val="72"/>
    </w:rPr>
  </w:style>
  <w:style w:type="character" w:customStyle="1" w:styleId="Char4">
    <w:name w:val="Τίτλος Char"/>
    <w:basedOn w:val="a0"/>
    <w:link w:val="a9"/>
    <w:uiPriority w:val="10"/>
    <w:rsid w:val="008C4FF0"/>
    <w:rPr>
      <w:rFonts w:asciiTheme="majorHAnsi" w:eastAsiaTheme="majorEastAsia" w:hAnsiTheme="majorHAnsi" w:cstheme="majorBidi"/>
      <w:caps/>
      <w:color w:val="146194" w:themeColor="text2"/>
      <w:spacing w:val="-15"/>
      <w:sz w:val="72"/>
      <w:szCs w:val="72"/>
    </w:rPr>
  </w:style>
  <w:style w:type="paragraph" w:styleId="aa">
    <w:name w:val="Subtitle"/>
    <w:basedOn w:val="a"/>
    <w:next w:val="a"/>
    <w:link w:val="Char5"/>
    <w:uiPriority w:val="11"/>
    <w:qFormat/>
    <w:rsid w:val="008C4FF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52F61" w:themeColor="accent1"/>
      <w:sz w:val="28"/>
      <w:szCs w:val="28"/>
    </w:rPr>
  </w:style>
  <w:style w:type="character" w:customStyle="1" w:styleId="Char5">
    <w:name w:val="Υπότιτλος Char"/>
    <w:basedOn w:val="a0"/>
    <w:link w:val="aa"/>
    <w:uiPriority w:val="11"/>
    <w:rsid w:val="008C4FF0"/>
    <w:rPr>
      <w:rFonts w:asciiTheme="majorHAnsi" w:eastAsiaTheme="majorEastAsia" w:hAnsiTheme="majorHAnsi" w:cstheme="majorBidi"/>
      <w:color w:val="052F61" w:themeColor="accent1"/>
      <w:sz w:val="28"/>
      <w:szCs w:val="28"/>
    </w:rPr>
  </w:style>
  <w:style w:type="character" w:styleId="ab">
    <w:name w:val="Strong"/>
    <w:basedOn w:val="a0"/>
    <w:uiPriority w:val="22"/>
    <w:qFormat/>
    <w:rsid w:val="008C4FF0"/>
    <w:rPr>
      <w:b/>
      <w:bCs/>
    </w:rPr>
  </w:style>
  <w:style w:type="character" w:styleId="ac">
    <w:name w:val="Emphasis"/>
    <w:basedOn w:val="a0"/>
    <w:uiPriority w:val="20"/>
    <w:qFormat/>
    <w:rsid w:val="008C4FF0"/>
    <w:rPr>
      <w:i/>
      <w:iCs/>
    </w:rPr>
  </w:style>
  <w:style w:type="paragraph" w:styleId="ad">
    <w:name w:val="Quote"/>
    <w:basedOn w:val="a"/>
    <w:next w:val="a"/>
    <w:link w:val="Char6"/>
    <w:uiPriority w:val="29"/>
    <w:qFormat/>
    <w:rsid w:val="008C4FF0"/>
    <w:pPr>
      <w:spacing w:before="120" w:after="120"/>
      <w:ind w:left="720"/>
    </w:pPr>
    <w:rPr>
      <w:color w:val="146194" w:themeColor="text2"/>
      <w:sz w:val="24"/>
      <w:szCs w:val="24"/>
    </w:rPr>
  </w:style>
  <w:style w:type="character" w:customStyle="1" w:styleId="Char6">
    <w:name w:val="Απόσπασμα Char"/>
    <w:basedOn w:val="a0"/>
    <w:link w:val="ad"/>
    <w:uiPriority w:val="29"/>
    <w:rsid w:val="008C4FF0"/>
    <w:rPr>
      <w:color w:val="146194" w:themeColor="text2"/>
      <w:sz w:val="24"/>
      <w:szCs w:val="24"/>
    </w:rPr>
  </w:style>
  <w:style w:type="paragraph" w:styleId="ae">
    <w:name w:val="Intense Quote"/>
    <w:basedOn w:val="a"/>
    <w:next w:val="a"/>
    <w:link w:val="Char7"/>
    <w:uiPriority w:val="30"/>
    <w:qFormat/>
    <w:rsid w:val="008C4FF0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46194" w:themeColor="text2"/>
      <w:spacing w:val="-6"/>
      <w:sz w:val="32"/>
      <w:szCs w:val="32"/>
    </w:rPr>
  </w:style>
  <w:style w:type="character" w:customStyle="1" w:styleId="Char7">
    <w:name w:val="Έντονο απόσπασμα Char"/>
    <w:basedOn w:val="a0"/>
    <w:link w:val="ae"/>
    <w:uiPriority w:val="30"/>
    <w:rsid w:val="008C4FF0"/>
    <w:rPr>
      <w:rFonts w:asciiTheme="majorHAnsi" w:eastAsiaTheme="majorEastAsia" w:hAnsiTheme="majorHAnsi" w:cstheme="majorBidi"/>
      <w:color w:val="146194" w:themeColor="text2"/>
      <w:spacing w:val="-6"/>
      <w:sz w:val="32"/>
      <w:szCs w:val="32"/>
    </w:rPr>
  </w:style>
  <w:style w:type="character" w:styleId="af">
    <w:name w:val="Subtle Emphasis"/>
    <w:basedOn w:val="a0"/>
    <w:uiPriority w:val="19"/>
    <w:qFormat/>
    <w:rsid w:val="008C4FF0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8C4FF0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8C4FF0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2">
    <w:name w:val="Intense Reference"/>
    <w:basedOn w:val="a0"/>
    <w:uiPriority w:val="32"/>
    <w:qFormat/>
    <w:rsid w:val="008C4FF0"/>
    <w:rPr>
      <w:b/>
      <w:bCs/>
      <w:smallCaps/>
      <w:color w:val="146194" w:themeColor="text2"/>
      <w:u w:val="single"/>
    </w:rPr>
  </w:style>
  <w:style w:type="character" w:styleId="af3">
    <w:name w:val="Book Title"/>
    <w:basedOn w:val="a0"/>
    <w:uiPriority w:val="33"/>
    <w:qFormat/>
    <w:rsid w:val="008C4FF0"/>
    <w:rPr>
      <w:b/>
      <w:bCs/>
      <w:smallCaps/>
      <w:spacing w:val="10"/>
    </w:rPr>
  </w:style>
  <w:style w:type="paragraph" w:styleId="10">
    <w:name w:val="toc 1"/>
    <w:basedOn w:val="a"/>
    <w:next w:val="a"/>
    <w:autoRedefine/>
    <w:uiPriority w:val="39"/>
    <w:unhideWhenUsed/>
    <w:rsid w:val="002F6F6D"/>
    <w:pPr>
      <w:tabs>
        <w:tab w:val="left" w:pos="440"/>
        <w:tab w:val="right" w:leader="dot" w:pos="10466"/>
      </w:tabs>
      <w:spacing w:after="100"/>
      <w:ind w:left="-142"/>
    </w:pPr>
  </w:style>
  <w:style w:type="character" w:styleId="-">
    <w:name w:val="Hyperlink"/>
    <w:basedOn w:val="a0"/>
    <w:uiPriority w:val="99"/>
    <w:unhideWhenUsed/>
    <w:rsid w:val="008C4FF0"/>
    <w:rPr>
      <w:color w:val="0D2E46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B06DD5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281C17"/>
    <w:pPr>
      <w:spacing w:after="100"/>
      <w:ind w:left="440"/>
    </w:pPr>
  </w:style>
  <w:style w:type="paragraph" w:customStyle="1" w:styleId="Default">
    <w:name w:val="Default"/>
    <w:rsid w:val="00BA0323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table" w:styleId="af4">
    <w:name w:val="Table Grid"/>
    <w:basedOn w:val="a1"/>
    <w:uiPriority w:val="39"/>
    <w:rsid w:val="00BA0323"/>
    <w:pPr>
      <w:spacing w:after="0" w:line="240" w:lineRule="auto"/>
    </w:pPr>
    <w:rPr>
      <w:rFonts w:eastAsiaTheme="minorHAnsi"/>
      <w:lang w:val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A0323"/>
  </w:style>
  <w:style w:type="table" w:customStyle="1" w:styleId="3-41">
    <w:name w:val="Πίνακας 3 με πλέγμα - Έμφαση 41"/>
    <w:basedOn w:val="a1"/>
    <w:uiPriority w:val="48"/>
    <w:rsid w:val="00B839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ADF5D" w:themeColor="accent4" w:themeTint="99"/>
        <w:left w:val="single" w:sz="4" w:space="0" w:color="AADF5D" w:themeColor="accent4" w:themeTint="99"/>
        <w:bottom w:val="single" w:sz="4" w:space="0" w:color="AADF5D" w:themeColor="accent4" w:themeTint="99"/>
        <w:right w:val="single" w:sz="4" w:space="0" w:color="AADF5D" w:themeColor="accent4" w:themeTint="99"/>
        <w:insideH w:val="single" w:sz="4" w:space="0" w:color="AADF5D" w:themeColor="accent4" w:themeTint="99"/>
        <w:insideV w:val="single" w:sz="4" w:space="0" w:color="AADF5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  <w:tblStylePr w:type="neCell">
      <w:tblPr/>
      <w:tcPr>
        <w:tcBorders>
          <w:bottom w:val="single" w:sz="4" w:space="0" w:color="AADF5D" w:themeColor="accent4" w:themeTint="99"/>
        </w:tcBorders>
      </w:tcPr>
    </w:tblStylePr>
    <w:tblStylePr w:type="nwCell">
      <w:tblPr/>
      <w:tcPr>
        <w:tcBorders>
          <w:bottom w:val="single" w:sz="4" w:space="0" w:color="AADF5D" w:themeColor="accent4" w:themeTint="99"/>
        </w:tcBorders>
      </w:tcPr>
    </w:tblStylePr>
    <w:tblStylePr w:type="seCell">
      <w:tblPr/>
      <w:tcPr>
        <w:tcBorders>
          <w:top w:val="single" w:sz="4" w:space="0" w:color="AADF5D" w:themeColor="accent4" w:themeTint="99"/>
        </w:tcBorders>
      </w:tcPr>
    </w:tblStylePr>
    <w:tblStylePr w:type="swCell">
      <w:tblPr/>
      <w:tcPr>
        <w:tcBorders>
          <w:top w:val="single" w:sz="4" w:space="0" w:color="AADF5D" w:themeColor="accent4" w:themeTint="99"/>
        </w:tcBorders>
      </w:tcPr>
    </w:tblStylePr>
  </w:style>
  <w:style w:type="table" w:customStyle="1" w:styleId="2-41">
    <w:name w:val="Πίνακας 2 με πλέγμα - Έμφαση 41"/>
    <w:basedOn w:val="a1"/>
    <w:uiPriority w:val="47"/>
    <w:rsid w:val="00C51D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ADF5D" w:themeColor="accent4" w:themeTint="99"/>
        <w:bottom w:val="single" w:sz="2" w:space="0" w:color="AADF5D" w:themeColor="accent4" w:themeTint="99"/>
        <w:insideH w:val="single" w:sz="2" w:space="0" w:color="AADF5D" w:themeColor="accent4" w:themeTint="99"/>
        <w:insideV w:val="single" w:sz="2" w:space="0" w:color="AADF5D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ADF5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DF5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4C9" w:themeFill="accent4" w:themeFillTint="33"/>
      </w:tcPr>
    </w:tblStylePr>
    <w:tblStylePr w:type="band1Horz">
      <w:tblPr/>
      <w:tcPr>
        <w:shd w:val="clear" w:color="auto" w:fill="E2F4C9" w:themeFill="accent4" w:themeFillTint="33"/>
      </w:tcPr>
    </w:tblStylePr>
  </w:style>
  <w:style w:type="table" w:customStyle="1" w:styleId="4-31">
    <w:name w:val="Πίνακας 4 με πλέγμα - Έμφαση 31"/>
    <w:basedOn w:val="a1"/>
    <w:uiPriority w:val="49"/>
    <w:rsid w:val="002371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  <w:insideV w:val="single" w:sz="4" w:space="0" w:color="4BE7C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967C" w:themeColor="accent3"/>
          <w:left w:val="single" w:sz="4" w:space="0" w:color="14967C" w:themeColor="accent3"/>
          <w:bottom w:val="single" w:sz="4" w:space="0" w:color="14967C" w:themeColor="accent3"/>
          <w:right w:val="single" w:sz="4" w:space="0" w:color="14967C" w:themeColor="accent3"/>
          <w:insideH w:val="nil"/>
          <w:insideV w:val="nil"/>
        </w:tcBorders>
        <w:shd w:val="clear" w:color="auto" w:fill="14967C" w:themeFill="accent3"/>
      </w:tcPr>
    </w:tblStylePr>
    <w:tblStylePr w:type="lastRow">
      <w:rPr>
        <w:b/>
        <w:bCs/>
      </w:rPr>
      <w:tblPr/>
      <w:tcPr>
        <w:tcBorders>
          <w:top w:val="double" w:sz="4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paragraph" w:styleId="af5">
    <w:name w:val="footnote text"/>
    <w:aliases w:val="Point 3 Char,Footnote text,Char Char Char,Κείμενο υποσημείωσης-KATERINA,Char1 Char,Footnote Char1,Footnote Text Char Char,Footnote Text Char Char Char Char Char Char Char,Footnote Text Char Char Char Char Char Char,Char1,Nota"/>
    <w:basedOn w:val="a"/>
    <w:link w:val="Char8"/>
    <w:uiPriority w:val="99"/>
    <w:unhideWhenUsed/>
    <w:rsid w:val="00D56DD7"/>
    <w:pPr>
      <w:spacing w:after="0" w:line="240" w:lineRule="auto"/>
    </w:pPr>
    <w:rPr>
      <w:sz w:val="20"/>
      <w:szCs w:val="20"/>
    </w:rPr>
  </w:style>
  <w:style w:type="character" w:customStyle="1" w:styleId="Char8">
    <w:name w:val="Κείμενο υποσημείωσης Char"/>
    <w:aliases w:val="Point 3 Char Char,Footnote text Char,Char Char Char Char,Κείμενο υποσημείωσης-KATERINA Char,Char1 Char Char,Footnote Char1 Char,Footnote Text Char Char Char,Footnote Text Char Char Char Char Char Char Char Char,Char1 Char1"/>
    <w:basedOn w:val="a0"/>
    <w:link w:val="af5"/>
    <w:uiPriority w:val="99"/>
    <w:rsid w:val="00D56DD7"/>
    <w:rPr>
      <w:sz w:val="20"/>
      <w:szCs w:val="20"/>
    </w:rPr>
  </w:style>
  <w:style w:type="character" w:styleId="af6">
    <w:name w:val="footnote reference"/>
    <w:aliases w:val="Footnote symbol,Footnote,υποσημείωση1,Footnote reference number,note TESI,stylish,Ref,de nota al pie,Footnote Reference1,ftref,Footnotes refss,Fussnota,Times 10 Point,Exposant 3 Point,EN Footnote Reference"/>
    <w:basedOn w:val="a0"/>
    <w:uiPriority w:val="99"/>
    <w:unhideWhenUsed/>
    <w:rsid w:val="00D56DD7"/>
    <w:rPr>
      <w:vertAlign w:val="superscript"/>
    </w:rPr>
  </w:style>
  <w:style w:type="paragraph" w:styleId="af7">
    <w:name w:val="Balloon Text"/>
    <w:basedOn w:val="a"/>
    <w:link w:val="Char9"/>
    <w:uiPriority w:val="99"/>
    <w:semiHidden/>
    <w:unhideWhenUsed/>
    <w:rsid w:val="00807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9">
    <w:name w:val="Κείμενο πλαισίου Char"/>
    <w:basedOn w:val="a0"/>
    <w:link w:val="af7"/>
    <w:uiPriority w:val="99"/>
    <w:semiHidden/>
    <w:rsid w:val="00807263"/>
    <w:rPr>
      <w:rFonts w:ascii="Segoe UI" w:hAnsi="Segoe UI" w:cs="Segoe UI"/>
      <w:sz w:val="18"/>
      <w:szCs w:val="18"/>
    </w:rPr>
  </w:style>
  <w:style w:type="character" w:customStyle="1" w:styleId="Char2">
    <w:name w:val="Παράγραφος λίστας Char"/>
    <w:aliases w:val="Γράφημα Char,Bullet21 Char,Bullet22 Char,Bullet23 Char,Bullet211 Char,Bullet24 Char,Bullet25 Char,Bullet26 Char,Bullet27 Char,bl11 Char,Bullet212 Char,Bullet28 Char,bl12 Char,Bullet213 Char,Bullet29 Char,bl13 Char,Bullet214 Char"/>
    <w:link w:val="a7"/>
    <w:uiPriority w:val="34"/>
    <w:locked/>
    <w:rsid w:val="00E609C9"/>
  </w:style>
  <w:style w:type="character" w:customStyle="1" w:styleId="Char3">
    <w:name w:val="Λεζάντα Char"/>
    <w:aliases w:val="TF Char,Epígrafe Char,cap Char,Caption Char Char Char2,Caption Char1 Char,Caption Char Char1 Char,Caption Char Char Char Char Char,Caption1 Char Char,Caption Char Char Char Char1 Char,Caption Char Char Char1 Char,Caption1 Char1"/>
    <w:link w:val="a8"/>
    <w:uiPriority w:val="35"/>
    <w:rsid w:val="00E609C9"/>
    <w:rPr>
      <w:b/>
      <w:bCs/>
      <w:smallCaps/>
      <w:color w:val="146194" w:themeColor="text2"/>
    </w:rPr>
  </w:style>
  <w:style w:type="table" w:customStyle="1" w:styleId="6-11">
    <w:name w:val="Πίνακας 6 με έγχρωμο πλέγμα - Έμφαση 11"/>
    <w:basedOn w:val="a1"/>
    <w:uiPriority w:val="51"/>
    <w:rsid w:val="00891AC0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Ind w:w="0" w:type="dxa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167A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67A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paragraph" w:styleId="Web">
    <w:name w:val="Normal (Web)"/>
    <w:basedOn w:val="a"/>
    <w:uiPriority w:val="99"/>
    <w:semiHidden/>
    <w:unhideWhenUsed/>
    <w:rsid w:val="008D0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-HTML">
    <w:name w:val="HTML Preformatted"/>
    <w:basedOn w:val="a"/>
    <w:link w:val="-HTMLChar"/>
    <w:uiPriority w:val="99"/>
    <w:semiHidden/>
    <w:unhideWhenUsed/>
    <w:rsid w:val="00510E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510E1D"/>
    <w:rPr>
      <w:rFonts w:ascii="Courier New" w:eastAsia="Times New Roman" w:hAnsi="Courier New" w:cs="Courier New"/>
      <w:sz w:val="20"/>
      <w:szCs w:val="20"/>
      <w:lang w:val="el-GR" w:eastAsia="el-GR"/>
    </w:rPr>
  </w:style>
  <w:style w:type="paragraph" w:customStyle="1" w:styleId="ColorfulList-Accent11">
    <w:name w:val="Colorful List - Accent 11"/>
    <w:basedOn w:val="a"/>
    <w:uiPriority w:val="34"/>
    <w:qFormat/>
    <w:rsid w:val="00B841DF"/>
    <w:pPr>
      <w:spacing w:after="200" w:line="276" w:lineRule="auto"/>
      <w:ind w:left="720"/>
      <w:contextualSpacing/>
    </w:pPr>
    <w:rPr>
      <w:rFonts w:ascii="Arial" w:eastAsia="Calibri" w:hAnsi="Arial" w:cs="Times New Roman"/>
    </w:rPr>
  </w:style>
  <w:style w:type="table" w:customStyle="1" w:styleId="4-310">
    <w:name w:val="Πίνακας λίστας 4 - Έμφαση 31"/>
    <w:basedOn w:val="a1"/>
    <w:uiPriority w:val="49"/>
    <w:rsid w:val="000000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967C" w:themeColor="accent3"/>
          <w:left w:val="single" w:sz="4" w:space="0" w:color="14967C" w:themeColor="accent3"/>
          <w:bottom w:val="single" w:sz="4" w:space="0" w:color="14967C" w:themeColor="accent3"/>
          <w:right w:val="single" w:sz="4" w:space="0" w:color="14967C" w:themeColor="accent3"/>
          <w:insideH w:val="nil"/>
        </w:tcBorders>
        <w:shd w:val="clear" w:color="auto" w:fill="14967C" w:themeFill="accent3"/>
      </w:tcPr>
    </w:tblStylePr>
    <w:tblStylePr w:type="lastRow">
      <w:rPr>
        <w:b/>
        <w:bCs/>
      </w:rPr>
      <w:tblPr/>
      <w:tcPr>
        <w:tcBorders>
          <w:top w:val="double" w:sz="4" w:space="0" w:color="4BE7C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4-11">
    <w:name w:val="Πίνακας 4 με πλέγμα - Έμφαση 11"/>
    <w:basedOn w:val="a1"/>
    <w:uiPriority w:val="49"/>
    <w:rsid w:val="00852E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52F61" w:themeColor="accent1"/>
          <w:left w:val="single" w:sz="4" w:space="0" w:color="052F61" w:themeColor="accent1"/>
          <w:bottom w:val="single" w:sz="4" w:space="0" w:color="052F61" w:themeColor="accent1"/>
          <w:right w:val="single" w:sz="4" w:space="0" w:color="052F61" w:themeColor="accent1"/>
          <w:insideH w:val="nil"/>
          <w:insideV w:val="nil"/>
        </w:tcBorders>
        <w:shd w:val="clear" w:color="auto" w:fill="052F61" w:themeFill="accent1"/>
      </w:tcPr>
    </w:tblStylePr>
    <w:tblStylePr w:type="lastRow">
      <w:rPr>
        <w:b/>
        <w:bCs/>
      </w:rPr>
      <w:tblPr/>
      <w:tcPr>
        <w:tcBorders>
          <w:top w:val="double" w:sz="4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table" w:customStyle="1" w:styleId="5-31">
    <w:name w:val="Πίνακας 5 με σκούρο πλέγμα - Έμφαση 31"/>
    <w:basedOn w:val="a1"/>
    <w:uiPriority w:val="50"/>
    <w:rsid w:val="007F6F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3F7E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96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496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496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4967C" w:themeFill="accent3"/>
      </w:tcPr>
    </w:tblStylePr>
    <w:tblStylePr w:type="band1Vert">
      <w:tblPr/>
      <w:tcPr>
        <w:shd w:val="clear" w:color="auto" w:fill="87EFDA" w:themeFill="accent3" w:themeFillTint="66"/>
      </w:tcPr>
    </w:tblStylePr>
    <w:tblStylePr w:type="band1Horz">
      <w:tblPr/>
      <w:tcPr>
        <w:shd w:val="clear" w:color="auto" w:fill="87EFDA" w:themeFill="accent3" w:themeFillTint="66"/>
      </w:tcPr>
    </w:tblStylePr>
  </w:style>
  <w:style w:type="paragraph" w:customStyle="1" w:styleId="af8">
    <w:name w:val="Προεπιλογή"/>
    <w:rsid w:val="00517083"/>
    <w:pPr>
      <w:tabs>
        <w:tab w:val="left" w:pos="720"/>
      </w:tabs>
      <w:suppressAutoHyphens/>
      <w:spacing w:after="200" w:line="276" w:lineRule="auto"/>
      <w:textAlignment w:val="baseline"/>
    </w:pPr>
    <w:rPr>
      <w:rFonts w:ascii="Calibri" w:eastAsia="Calibri" w:hAnsi="Calibri" w:cs="Times New Roman"/>
      <w:kern w:val="1"/>
      <w:lang w:val="el-GR"/>
    </w:rPr>
  </w:style>
  <w:style w:type="table" w:customStyle="1" w:styleId="7-11">
    <w:name w:val="Πίνακας 7 με έγχρωμο πλέγμα - Έμφαση 11"/>
    <w:basedOn w:val="a1"/>
    <w:uiPriority w:val="52"/>
    <w:rsid w:val="00B60C14"/>
    <w:pPr>
      <w:spacing w:after="0" w:line="240" w:lineRule="auto"/>
    </w:pPr>
    <w:rPr>
      <w:color w:val="032348" w:themeColor="accent1" w:themeShade="BF"/>
    </w:rPr>
    <w:tblPr>
      <w:tblStyleRowBandSize w:val="1"/>
      <w:tblStyleColBandSize w:val="1"/>
      <w:tblInd w:w="0" w:type="dxa"/>
      <w:tblBorders>
        <w:top w:val="single" w:sz="4" w:space="0" w:color="167AF3" w:themeColor="accent1" w:themeTint="99"/>
        <w:left w:val="single" w:sz="4" w:space="0" w:color="167AF3" w:themeColor="accent1" w:themeTint="99"/>
        <w:bottom w:val="single" w:sz="4" w:space="0" w:color="167AF3" w:themeColor="accent1" w:themeTint="99"/>
        <w:right w:val="single" w:sz="4" w:space="0" w:color="167AF3" w:themeColor="accent1" w:themeTint="99"/>
        <w:insideH w:val="single" w:sz="4" w:space="0" w:color="167AF3" w:themeColor="accent1" w:themeTint="99"/>
        <w:insideV w:val="single" w:sz="4" w:space="0" w:color="167AF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  <w:tblStylePr w:type="neCell">
      <w:tblPr/>
      <w:tcPr>
        <w:tcBorders>
          <w:bottom w:val="single" w:sz="4" w:space="0" w:color="167AF3" w:themeColor="accent1" w:themeTint="99"/>
        </w:tcBorders>
      </w:tcPr>
    </w:tblStylePr>
    <w:tblStylePr w:type="nwCell">
      <w:tblPr/>
      <w:tcPr>
        <w:tcBorders>
          <w:bottom w:val="single" w:sz="4" w:space="0" w:color="167AF3" w:themeColor="accent1" w:themeTint="99"/>
        </w:tcBorders>
      </w:tcPr>
    </w:tblStylePr>
    <w:tblStylePr w:type="seCell">
      <w:tblPr/>
      <w:tcPr>
        <w:tcBorders>
          <w:top w:val="single" w:sz="4" w:space="0" w:color="167AF3" w:themeColor="accent1" w:themeTint="99"/>
        </w:tcBorders>
      </w:tcPr>
    </w:tblStylePr>
    <w:tblStylePr w:type="swCell">
      <w:tblPr/>
      <w:tcPr>
        <w:tcBorders>
          <w:top w:val="single" w:sz="4" w:space="0" w:color="167AF3" w:themeColor="accent1" w:themeTint="99"/>
        </w:tcBorders>
      </w:tcPr>
    </w:tblStylePr>
  </w:style>
  <w:style w:type="table" w:customStyle="1" w:styleId="3-31">
    <w:name w:val="Πίνακας λίστας 3 - Έμφαση 31"/>
    <w:basedOn w:val="a1"/>
    <w:uiPriority w:val="48"/>
    <w:rsid w:val="004C64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4967C" w:themeColor="accent3"/>
        <w:left w:val="single" w:sz="4" w:space="0" w:color="14967C" w:themeColor="accent3"/>
        <w:bottom w:val="single" w:sz="4" w:space="0" w:color="14967C" w:themeColor="accent3"/>
        <w:right w:val="single" w:sz="4" w:space="0" w:color="14967C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4967C" w:themeFill="accent3"/>
      </w:tcPr>
    </w:tblStylePr>
    <w:tblStylePr w:type="lastRow">
      <w:rPr>
        <w:b/>
        <w:bCs/>
      </w:rPr>
      <w:tblPr/>
      <w:tcPr>
        <w:tcBorders>
          <w:top w:val="double" w:sz="4" w:space="0" w:color="1496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4967C" w:themeColor="accent3"/>
          <w:right w:val="single" w:sz="4" w:space="0" w:color="14967C" w:themeColor="accent3"/>
        </w:tcBorders>
      </w:tcPr>
    </w:tblStylePr>
    <w:tblStylePr w:type="band1Horz">
      <w:tblPr/>
      <w:tcPr>
        <w:tcBorders>
          <w:top w:val="single" w:sz="4" w:space="0" w:color="14967C" w:themeColor="accent3"/>
          <w:bottom w:val="single" w:sz="4" w:space="0" w:color="1496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4967C" w:themeColor="accent3"/>
          <w:left w:val="nil"/>
        </w:tcBorders>
      </w:tcPr>
    </w:tblStylePr>
    <w:tblStylePr w:type="swCell">
      <w:tblPr/>
      <w:tcPr>
        <w:tcBorders>
          <w:top w:val="double" w:sz="4" w:space="0" w:color="14967C" w:themeColor="accent3"/>
          <w:right w:val="nil"/>
        </w:tcBorders>
      </w:tcPr>
    </w:tblStylePr>
  </w:style>
  <w:style w:type="character" w:styleId="-0">
    <w:name w:val="FollowedHyperlink"/>
    <w:basedOn w:val="a0"/>
    <w:uiPriority w:val="99"/>
    <w:semiHidden/>
    <w:unhideWhenUsed/>
    <w:rsid w:val="00AE5D81"/>
    <w:rPr>
      <w:color w:val="800080"/>
      <w:u w:val="single"/>
    </w:rPr>
  </w:style>
  <w:style w:type="paragraph" w:customStyle="1" w:styleId="msonormal0">
    <w:name w:val="msonormal"/>
    <w:basedOn w:val="a"/>
    <w:rsid w:val="00AE5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AE5D8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1">
    <w:name w:val="xl71"/>
    <w:basedOn w:val="a"/>
    <w:rsid w:val="00AE5D81"/>
    <w:pPr>
      <w:spacing w:before="100" w:beforeAutospacing="1" w:after="100" w:afterAutospacing="1" w:line="240" w:lineRule="auto"/>
    </w:pPr>
    <w:rPr>
      <w:rFonts w:ascii="Arial Greek" w:eastAsia="Times New Roman" w:hAnsi="Arial Greek" w:cs="Arial Greek"/>
      <w:i/>
      <w:iCs/>
      <w:sz w:val="16"/>
      <w:szCs w:val="16"/>
    </w:rPr>
  </w:style>
  <w:style w:type="paragraph" w:customStyle="1" w:styleId="xl72">
    <w:name w:val="xl72"/>
    <w:basedOn w:val="a"/>
    <w:rsid w:val="00AE5D81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</w:rPr>
  </w:style>
  <w:style w:type="paragraph" w:customStyle="1" w:styleId="xl73">
    <w:name w:val="xl73"/>
    <w:basedOn w:val="a"/>
    <w:rsid w:val="00AE5D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</w:rPr>
  </w:style>
  <w:style w:type="paragraph" w:customStyle="1" w:styleId="xl74">
    <w:name w:val="xl74"/>
    <w:basedOn w:val="a"/>
    <w:rsid w:val="00AE5D8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5">
    <w:name w:val="xl75"/>
    <w:basedOn w:val="a"/>
    <w:rsid w:val="00AE5D8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xl76">
    <w:name w:val="xl76"/>
    <w:basedOn w:val="a"/>
    <w:rsid w:val="00AE5D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7">
    <w:name w:val="xl77"/>
    <w:basedOn w:val="a"/>
    <w:rsid w:val="00AE5D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78">
    <w:name w:val="xl78"/>
    <w:basedOn w:val="a"/>
    <w:rsid w:val="00AE5D8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9">
    <w:name w:val="xl79"/>
    <w:basedOn w:val="a"/>
    <w:rsid w:val="00AE5D8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80">
    <w:name w:val="xl80"/>
    <w:basedOn w:val="a"/>
    <w:rsid w:val="00AE5D8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1">
    <w:name w:val="xl81"/>
    <w:basedOn w:val="a"/>
    <w:rsid w:val="00AE5D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82">
    <w:name w:val="xl82"/>
    <w:basedOn w:val="a"/>
    <w:rsid w:val="00AE5D8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83">
    <w:name w:val="xl83"/>
    <w:basedOn w:val="a"/>
    <w:rsid w:val="00AE5D8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84">
    <w:name w:val="xl84"/>
    <w:basedOn w:val="a"/>
    <w:rsid w:val="00AE5D81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</w:rPr>
  </w:style>
  <w:style w:type="paragraph" w:customStyle="1" w:styleId="xl85">
    <w:name w:val="xl85"/>
    <w:basedOn w:val="a"/>
    <w:rsid w:val="00AE5D81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86">
    <w:name w:val="xl86"/>
    <w:basedOn w:val="a"/>
    <w:rsid w:val="00AE5D81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7">
    <w:name w:val="xl87"/>
    <w:basedOn w:val="a"/>
    <w:rsid w:val="00AE5D8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xl88">
    <w:name w:val="xl88"/>
    <w:basedOn w:val="a"/>
    <w:rsid w:val="00AE5D8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9">
    <w:name w:val="xl89"/>
    <w:basedOn w:val="a"/>
    <w:rsid w:val="00AE5D81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0">
    <w:name w:val="xl90"/>
    <w:basedOn w:val="a"/>
    <w:rsid w:val="00AE5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1">
    <w:name w:val="xl91"/>
    <w:basedOn w:val="a"/>
    <w:rsid w:val="00AE5D8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2">
    <w:name w:val="xl92"/>
    <w:basedOn w:val="a"/>
    <w:rsid w:val="00AE5D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93">
    <w:name w:val="xl93"/>
    <w:basedOn w:val="a"/>
    <w:rsid w:val="00AE5D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94">
    <w:name w:val="xl94"/>
    <w:basedOn w:val="a"/>
    <w:rsid w:val="00AE5D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95">
    <w:name w:val="xl95"/>
    <w:basedOn w:val="a"/>
    <w:rsid w:val="00AE5D8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96">
    <w:name w:val="xl96"/>
    <w:basedOn w:val="a"/>
    <w:rsid w:val="00AE5D8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table" w:customStyle="1" w:styleId="2-11">
    <w:name w:val="Πίνακας 2 με πλέγμα - Έμφαση 11"/>
    <w:basedOn w:val="a1"/>
    <w:uiPriority w:val="47"/>
    <w:rsid w:val="00AE737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167AF3" w:themeColor="accent1" w:themeTint="99"/>
        <w:bottom w:val="single" w:sz="2" w:space="0" w:color="167AF3" w:themeColor="accent1" w:themeTint="99"/>
        <w:insideH w:val="single" w:sz="2" w:space="0" w:color="167AF3" w:themeColor="accent1" w:themeTint="99"/>
        <w:insideV w:val="single" w:sz="2" w:space="0" w:color="167AF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167AF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67AF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2FB" w:themeFill="accent1" w:themeFillTint="33"/>
      </w:tcPr>
    </w:tblStylePr>
    <w:tblStylePr w:type="band1Horz">
      <w:tblPr/>
      <w:tcPr>
        <w:shd w:val="clear" w:color="auto" w:fill="B1D2FB" w:themeFill="accent1" w:themeFillTint="33"/>
      </w:tcPr>
    </w:tblStylePr>
  </w:style>
  <w:style w:type="paragraph" w:customStyle="1" w:styleId="xl63">
    <w:name w:val="xl63"/>
    <w:basedOn w:val="a"/>
    <w:rsid w:val="005F68FF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18"/>
      <w:szCs w:val="18"/>
    </w:rPr>
  </w:style>
  <w:style w:type="paragraph" w:customStyle="1" w:styleId="xl64">
    <w:name w:val="xl64"/>
    <w:basedOn w:val="a"/>
    <w:rsid w:val="005F68F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5">
    <w:name w:val="xl65"/>
    <w:basedOn w:val="a"/>
    <w:rsid w:val="005F68F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</w:rPr>
  </w:style>
  <w:style w:type="paragraph" w:customStyle="1" w:styleId="xl66">
    <w:name w:val="xl66"/>
    <w:basedOn w:val="a"/>
    <w:rsid w:val="005F68FF"/>
    <w:pPr>
      <w:pBdr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67">
    <w:name w:val="xl67"/>
    <w:basedOn w:val="a"/>
    <w:rsid w:val="005F68FF"/>
    <w:pPr>
      <w:pBdr>
        <w:bottom w:val="single" w:sz="12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</w:rPr>
  </w:style>
  <w:style w:type="paragraph" w:customStyle="1" w:styleId="xl68">
    <w:name w:val="xl68"/>
    <w:basedOn w:val="a"/>
    <w:rsid w:val="005F68FF"/>
    <w:pPr>
      <w:pBdr>
        <w:top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</w:rPr>
  </w:style>
  <w:style w:type="paragraph" w:customStyle="1" w:styleId="xl69">
    <w:name w:val="xl69"/>
    <w:basedOn w:val="a"/>
    <w:rsid w:val="005F68FF"/>
    <w:pPr>
      <w:pBdr>
        <w:bottom w:val="single" w:sz="12" w:space="0" w:color="auto"/>
        <w:right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ilfuvd">
    <w:name w:val="ilfuvd"/>
    <w:basedOn w:val="a0"/>
    <w:rsid w:val="007C1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1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8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0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6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1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5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1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9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6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5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73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9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5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2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8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5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1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6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5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7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4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2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7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8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5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9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1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1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4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6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5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15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7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8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0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2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6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18.w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ww.peartas.gov.gr/index.php?option=com_content&amp;view=article&amp;id=1&amp;Itemid=7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hyperlink" Target="http://www.artainnovation.gr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diagramLayout" Target="diagrams/layout1.xml"/><Relationship Id="rId36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2AB2E2-8D4B-4714-9F26-07E7D9E20E11}" type="doc">
      <dgm:prSet loTypeId="urn:microsoft.com/office/officeart/2008/layout/VerticalCurvedList" loCatId="list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33346ECF-7C22-43B0-B6E0-D76552234EE1}">
      <dgm:prSet phldrT="[Text]" custT="1"/>
      <dgm:spPr/>
      <dgm:t>
        <a:bodyPr/>
        <a:lstStyle/>
        <a:p>
          <a:pPr algn="ctr"/>
          <a:r>
            <a:rPr lang="el-GR" sz="1800" b="1"/>
            <a:t>Βιώσιμη Κινητικότητα - Μεταφορές</a:t>
          </a:r>
          <a:endParaRPr lang="en-US" sz="1800" b="1"/>
        </a:p>
      </dgm:t>
    </dgm:pt>
    <dgm:pt modelId="{2FD87103-39E8-4EC0-8EEF-EE5379526DFD}" type="parTrans" cxnId="{3FDE46ED-56ED-4DD8-9020-F34F341834E7}">
      <dgm:prSet/>
      <dgm:spPr/>
      <dgm:t>
        <a:bodyPr/>
        <a:lstStyle/>
        <a:p>
          <a:pPr algn="ctr"/>
          <a:endParaRPr lang="en-US"/>
        </a:p>
      </dgm:t>
    </dgm:pt>
    <dgm:pt modelId="{CDDE911C-C1D7-4DB9-900A-7D9729E729FD}" type="sibTrans" cxnId="{3FDE46ED-56ED-4DD8-9020-F34F341834E7}">
      <dgm:prSet/>
      <dgm:spPr/>
      <dgm:t>
        <a:bodyPr/>
        <a:lstStyle/>
        <a:p>
          <a:pPr algn="ctr"/>
          <a:endParaRPr lang="en-US"/>
        </a:p>
      </dgm:t>
    </dgm:pt>
    <dgm:pt modelId="{6D4A5A43-07A1-4E5E-9C1E-0531DBF57780}">
      <dgm:prSet phldrT="[Text]" custT="1"/>
      <dgm:spPr/>
      <dgm:t>
        <a:bodyPr/>
        <a:lstStyle/>
        <a:p>
          <a:pPr algn="ctr"/>
          <a:r>
            <a:rPr lang="el-GR" sz="1800" b="1"/>
            <a:t>Τουρισμός - Πολιτισμός</a:t>
          </a:r>
          <a:endParaRPr lang="en-US" sz="1800" b="1"/>
        </a:p>
      </dgm:t>
    </dgm:pt>
    <dgm:pt modelId="{2BABE41F-52A9-4E8C-BE57-FE94187537CD}" type="parTrans" cxnId="{D0E336F2-0AA7-446E-BAB2-2469FBE3F97D}">
      <dgm:prSet/>
      <dgm:spPr/>
      <dgm:t>
        <a:bodyPr/>
        <a:lstStyle/>
        <a:p>
          <a:pPr algn="ctr"/>
          <a:endParaRPr lang="en-US"/>
        </a:p>
      </dgm:t>
    </dgm:pt>
    <dgm:pt modelId="{981B70F4-CE58-4B4E-A1B0-12271C0BAC9C}" type="sibTrans" cxnId="{D0E336F2-0AA7-446E-BAB2-2469FBE3F97D}">
      <dgm:prSet/>
      <dgm:spPr/>
      <dgm:t>
        <a:bodyPr/>
        <a:lstStyle/>
        <a:p>
          <a:pPr algn="ctr"/>
          <a:endParaRPr lang="en-US"/>
        </a:p>
      </dgm:t>
    </dgm:pt>
    <dgm:pt modelId="{C63BE8B3-F690-488E-A7F4-561786F906E3}">
      <dgm:prSet phldrT="[Text]" custT="1"/>
      <dgm:spPr/>
      <dgm:t>
        <a:bodyPr/>
        <a:lstStyle/>
        <a:p>
          <a:pPr algn="ctr"/>
          <a:r>
            <a:rPr lang="el-GR" sz="1800" b="1"/>
            <a:t>Κτηριακές Υποδομές - Ενέργεια</a:t>
          </a:r>
          <a:endParaRPr lang="en-US" sz="1800" b="1"/>
        </a:p>
      </dgm:t>
    </dgm:pt>
    <dgm:pt modelId="{EA7FFF68-5CB1-481E-9383-6644F087B74A}" type="parTrans" cxnId="{D75DBB5F-DCEA-48DC-B3BB-B5487523AAB2}">
      <dgm:prSet/>
      <dgm:spPr/>
      <dgm:t>
        <a:bodyPr/>
        <a:lstStyle/>
        <a:p>
          <a:pPr algn="ctr"/>
          <a:endParaRPr lang="en-US"/>
        </a:p>
      </dgm:t>
    </dgm:pt>
    <dgm:pt modelId="{FE5AEC8D-9721-48C1-8609-1D9164D4D8BC}" type="sibTrans" cxnId="{D75DBB5F-DCEA-48DC-B3BB-B5487523AAB2}">
      <dgm:prSet/>
      <dgm:spPr/>
      <dgm:t>
        <a:bodyPr/>
        <a:lstStyle/>
        <a:p>
          <a:pPr algn="ctr"/>
          <a:endParaRPr lang="en-US"/>
        </a:p>
      </dgm:t>
    </dgm:pt>
    <dgm:pt modelId="{07200094-B067-4DFD-AE23-2A22AA2639F8}">
      <dgm:prSet phldrT="[Text]" custT="1"/>
      <dgm:spPr/>
      <dgm:t>
        <a:bodyPr/>
        <a:lstStyle/>
        <a:p>
          <a:pPr algn="ctr"/>
          <a:r>
            <a:rPr lang="el-GR" sz="1800" b="1"/>
            <a:t>Υγεία - Ευεξία - Ποιότητα Ζωής</a:t>
          </a:r>
          <a:endParaRPr lang="en-US" sz="1800" b="1"/>
        </a:p>
      </dgm:t>
    </dgm:pt>
    <dgm:pt modelId="{077F2F51-67D7-44AC-9506-B74424587A26}" type="parTrans" cxnId="{ED7E26DD-773E-4C5A-9B06-2FD31278D5E3}">
      <dgm:prSet/>
      <dgm:spPr/>
      <dgm:t>
        <a:bodyPr/>
        <a:lstStyle/>
        <a:p>
          <a:pPr algn="ctr"/>
          <a:endParaRPr lang="en-US"/>
        </a:p>
      </dgm:t>
    </dgm:pt>
    <dgm:pt modelId="{B1593C66-3DCB-4928-B549-09C992D2B886}" type="sibTrans" cxnId="{ED7E26DD-773E-4C5A-9B06-2FD31278D5E3}">
      <dgm:prSet/>
      <dgm:spPr/>
      <dgm:t>
        <a:bodyPr/>
        <a:lstStyle/>
        <a:p>
          <a:pPr algn="ctr"/>
          <a:endParaRPr lang="en-US"/>
        </a:p>
      </dgm:t>
    </dgm:pt>
    <dgm:pt modelId="{FAC5A55F-0DF6-4AF6-891C-BEEC4CF80070}" type="pres">
      <dgm:prSet presAssocID="{902AB2E2-8D4B-4714-9F26-07E7D9E20E11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el-GR"/>
        </a:p>
      </dgm:t>
    </dgm:pt>
    <dgm:pt modelId="{36AB985C-D943-467E-8485-06A611D3DDCB}" type="pres">
      <dgm:prSet presAssocID="{902AB2E2-8D4B-4714-9F26-07E7D9E20E11}" presName="Name1" presStyleCnt="0"/>
      <dgm:spPr/>
    </dgm:pt>
    <dgm:pt modelId="{7F8916F8-E906-47D9-92CE-2D71A6958998}" type="pres">
      <dgm:prSet presAssocID="{902AB2E2-8D4B-4714-9F26-07E7D9E20E11}" presName="cycle" presStyleCnt="0"/>
      <dgm:spPr/>
    </dgm:pt>
    <dgm:pt modelId="{C685A4A7-726E-45DF-B770-C188E3BDA572}" type="pres">
      <dgm:prSet presAssocID="{902AB2E2-8D4B-4714-9F26-07E7D9E20E11}" presName="srcNode" presStyleLbl="node1" presStyleIdx="0" presStyleCnt="4"/>
      <dgm:spPr/>
    </dgm:pt>
    <dgm:pt modelId="{6C13A73E-B775-40A3-8981-185C4E5AB0C2}" type="pres">
      <dgm:prSet presAssocID="{902AB2E2-8D4B-4714-9F26-07E7D9E20E11}" presName="conn" presStyleLbl="parChTrans1D2" presStyleIdx="0" presStyleCnt="1"/>
      <dgm:spPr/>
      <dgm:t>
        <a:bodyPr/>
        <a:lstStyle/>
        <a:p>
          <a:endParaRPr lang="el-GR"/>
        </a:p>
      </dgm:t>
    </dgm:pt>
    <dgm:pt modelId="{FCD4A85E-751F-4090-8EC4-7AD0BA221590}" type="pres">
      <dgm:prSet presAssocID="{902AB2E2-8D4B-4714-9F26-07E7D9E20E11}" presName="extraNode" presStyleLbl="node1" presStyleIdx="0" presStyleCnt="4"/>
      <dgm:spPr/>
    </dgm:pt>
    <dgm:pt modelId="{06FFA919-69D8-4802-BB73-1094617B74AA}" type="pres">
      <dgm:prSet presAssocID="{902AB2E2-8D4B-4714-9F26-07E7D9E20E11}" presName="dstNode" presStyleLbl="node1" presStyleIdx="0" presStyleCnt="4"/>
      <dgm:spPr/>
    </dgm:pt>
    <dgm:pt modelId="{77DF1089-984F-4581-904A-31896ECBE68C}" type="pres">
      <dgm:prSet presAssocID="{33346ECF-7C22-43B0-B6E0-D76552234EE1}" presName="text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1AA9D5E2-9EE1-416D-A532-DEFD7B1D3348}" type="pres">
      <dgm:prSet presAssocID="{33346ECF-7C22-43B0-B6E0-D76552234EE1}" presName="accent_1" presStyleCnt="0"/>
      <dgm:spPr/>
    </dgm:pt>
    <dgm:pt modelId="{045E8397-031C-497B-8793-F89DC556E6FE}" type="pres">
      <dgm:prSet presAssocID="{33346ECF-7C22-43B0-B6E0-D76552234EE1}" presName="accentRepeatNode" presStyleLbl="solidFgAcc1" presStyleIdx="0" presStyleCnt="4"/>
      <dgm:spPr/>
    </dgm:pt>
    <dgm:pt modelId="{928157C8-0A00-4935-87E4-A97F3D677F5C}" type="pres">
      <dgm:prSet presAssocID="{6D4A5A43-07A1-4E5E-9C1E-0531DBF57780}" presName="text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5863A7F0-CEFC-42F3-86EA-9E078DF7F307}" type="pres">
      <dgm:prSet presAssocID="{6D4A5A43-07A1-4E5E-9C1E-0531DBF57780}" presName="accent_2" presStyleCnt="0"/>
      <dgm:spPr/>
    </dgm:pt>
    <dgm:pt modelId="{6836A714-9BBF-4689-AF8F-7461C807040B}" type="pres">
      <dgm:prSet presAssocID="{6D4A5A43-07A1-4E5E-9C1E-0531DBF57780}" presName="accentRepeatNode" presStyleLbl="solidFgAcc1" presStyleIdx="1" presStyleCnt="4"/>
      <dgm:spPr/>
    </dgm:pt>
    <dgm:pt modelId="{6249E68D-6E4D-4FA8-B1DB-084905939B88}" type="pres">
      <dgm:prSet presAssocID="{07200094-B067-4DFD-AE23-2A22AA2639F8}" presName="text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75082ED8-E855-48F4-8B10-080CF60439B4}" type="pres">
      <dgm:prSet presAssocID="{07200094-B067-4DFD-AE23-2A22AA2639F8}" presName="accent_3" presStyleCnt="0"/>
      <dgm:spPr/>
    </dgm:pt>
    <dgm:pt modelId="{9A95BB3E-156B-4048-A203-9DC66E1855C3}" type="pres">
      <dgm:prSet presAssocID="{07200094-B067-4DFD-AE23-2A22AA2639F8}" presName="accentRepeatNode" presStyleLbl="solidFgAcc1" presStyleIdx="2" presStyleCnt="4"/>
      <dgm:spPr/>
    </dgm:pt>
    <dgm:pt modelId="{D11110FB-086D-4E6E-A218-EA675C2115DD}" type="pres">
      <dgm:prSet presAssocID="{C63BE8B3-F690-488E-A7F4-561786F906E3}" presName="text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l-GR"/>
        </a:p>
      </dgm:t>
    </dgm:pt>
    <dgm:pt modelId="{EB01B352-8D53-45A9-AAEF-0C389C291251}" type="pres">
      <dgm:prSet presAssocID="{C63BE8B3-F690-488E-A7F4-561786F906E3}" presName="accent_4" presStyleCnt="0"/>
      <dgm:spPr/>
    </dgm:pt>
    <dgm:pt modelId="{873396A9-ED52-4672-9960-401E4688D3F7}" type="pres">
      <dgm:prSet presAssocID="{C63BE8B3-F690-488E-A7F4-561786F906E3}" presName="accentRepeatNode" presStyleLbl="solidFgAcc1" presStyleIdx="3" presStyleCnt="4"/>
      <dgm:spPr/>
    </dgm:pt>
  </dgm:ptLst>
  <dgm:cxnLst>
    <dgm:cxn modelId="{F46B8A39-E683-46AA-98DB-0368735CC6BD}" type="presOf" srcId="{07200094-B067-4DFD-AE23-2A22AA2639F8}" destId="{6249E68D-6E4D-4FA8-B1DB-084905939B88}" srcOrd="0" destOrd="0" presId="urn:microsoft.com/office/officeart/2008/layout/VerticalCurvedList"/>
    <dgm:cxn modelId="{E86FD599-A373-4B08-A53D-AE190D2FB885}" type="presOf" srcId="{C63BE8B3-F690-488E-A7F4-561786F906E3}" destId="{D11110FB-086D-4E6E-A218-EA675C2115DD}" srcOrd="0" destOrd="0" presId="urn:microsoft.com/office/officeart/2008/layout/VerticalCurvedList"/>
    <dgm:cxn modelId="{255D6153-6B8B-41B0-AD12-953871646736}" type="presOf" srcId="{CDDE911C-C1D7-4DB9-900A-7D9729E729FD}" destId="{6C13A73E-B775-40A3-8981-185C4E5AB0C2}" srcOrd="0" destOrd="0" presId="urn:microsoft.com/office/officeart/2008/layout/VerticalCurvedList"/>
    <dgm:cxn modelId="{3FDE46ED-56ED-4DD8-9020-F34F341834E7}" srcId="{902AB2E2-8D4B-4714-9F26-07E7D9E20E11}" destId="{33346ECF-7C22-43B0-B6E0-D76552234EE1}" srcOrd="0" destOrd="0" parTransId="{2FD87103-39E8-4EC0-8EEF-EE5379526DFD}" sibTransId="{CDDE911C-C1D7-4DB9-900A-7D9729E729FD}"/>
    <dgm:cxn modelId="{D0E336F2-0AA7-446E-BAB2-2469FBE3F97D}" srcId="{902AB2E2-8D4B-4714-9F26-07E7D9E20E11}" destId="{6D4A5A43-07A1-4E5E-9C1E-0531DBF57780}" srcOrd="1" destOrd="0" parTransId="{2BABE41F-52A9-4E8C-BE57-FE94187537CD}" sibTransId="{981B70F4-CE58-4B4E-A1B0-12271C0BAC9C}"/>
    <dgm:cxn modelId="{ED7E26DD-773E-4C5A-9B06-2FD31278D5E3}" srcId="{902AB2E2-8D4B-4714-9F26-07E7D9E20E11}" destId="{07200094-B067-4DFD-AE23-2A22AA2639F8}" srcOrd="2" destOrd="0" parTransId="{077F2F51-67D7-44AC-9506-B74424587A26}" sibTransId="{B1593C66-3DCB-4928-B549-09C992D2B886}"/>
    <dgm:cxn modelId="{3B7F6A34-3BAD-4BD3-B7BF-3A75F5D4756A}" type="presOf" srcId="{33346ECF-7C22-43B0-B6E0-D76552234EE1}" destId="{77DF1089-984F-4581-904A-31896ECBE68C}" srcOrd="0" destOrd="0" presId="urn:microsoft.com/office/officeart/2008/layout/VerticalCurvedList"/>
    <dgm:cxn modelId="{6DE1F2E5-BD96-4A37-931F-632DFEDC512C}" type="presOf" srcId="{902AB2E2-8D4B-4714-9F26-07E7D9E20E11}" destId="{FAC5A55F-0DF6-4AF6-891C-BEEC4CF80070}" srcOrd="0" destOrd="0" presId="urn:microsoft.com/office/officeart/2008/layout/VerticalCurvedList"/>
    <dgm:cxn modelId="{D75DBB5F-DCEA-48DC-B3BB-B5487523AAB2}" srcId="{902AB2E2-8D4B-4714-9F26-07E7D9E20E11}" destId="{C63BE8B3-F690-488E-A7F4-561786F906E3}" srcOrd="3" destOrd="0" parTransId="{EA7FFF68-5CB1-481E-9383-6644F087B74A}" sibTransId="{FE5AEC8D-9721-48C1-8609-1D9164D4D8BC}"/>
    <dgm:cxn modelId="{88231485-1B35-4035-9A31-DF2DA5B55714}" type="presOf" srcId="{6D4A5A43-07A1-4E5E-9C1E-0531DBF57780}" destId="{928157C8-0A00-4935-87E4-A97F3D677F5C}" srcOrd="0" destOrd="0" presId="urn:microsoft.com/office/officeart/2008/layout/VerticalCurvedList"/>
    <dgm:cxn modelId="{C0A90BFA-7F37-4CD8-8E50-C0FAFF2B0928}" type="presParOf" srcId="{FAC5A55F-0DF6-4AF6-891C-BEEC4CF80070}" destId="{36AB985C-D943-467E-8485-06A611D3DDCB}" srcOrd="0" destOrd="0" presId="urn:microsoft.com/office/officeart/2008/layout/VerticalCurvedList"/>
    <dgm:cxn modelId="{1FF4AE7F-6708-454A-B590-09922D7813A2}" type="presParOf" srcId="{36AB985C-D943-467E-8485-06A611D3DDCB}" destId="{7F8916F8-E906-47D9-92CE-2D71A6958998}" srcOrd="0" destOrd="0" presId="urn:microsoft.com/office/officeart/2008/layout/VerticalCurvedList"/>
    <dgm:cxn modelId="{CC3D60CE-8E78-46BB-96AE-77E2108F89BA}" type="presParOf" srcId="{7F8916F8-E906-47D9-92CE-2D71A6958998}" destId="{C685A4A7-726E-45DF-B770-C188E3BDA572}" srcOrd="0" destOrd="0" presId="urn:microsoft.com/office/officeart/2008/layout/VerticalCurvedList"/>
    <dgm:cxn modelId="{22155AC4-216D-4847-9863-A2DB63E9C603}" type="presParOf" srcId="{7F8916F8-E906-47D9-92CE-2D71A6958998}" destId="{6C13A73E-B775-40A3-8981-185C4E5AB0C2}" srcOrd="1" destOrd="0" presId="urn:microsoft.com/office/officeart/2008/layout/VerticalCurvedList"/>
    <dgm:cxn modelId="{86918E0C-304E-47E7-B8A5-23CFA040F0D3}" type="presParOf" srcId="{7F8916F8-E906-47D9-92CE-2D71A6958998}" destId="{FCD4A85E-751F-4090-8EC4-7AD0BA221590}" srcOrd="2" destOrd="0" presId="urn:microsoft.com/office/officeart/2008/layout/VerticalCurvedList"/>
    <dgm:cxn modelId="{77EFBFE8-EB85-4B0F-8791-B88DA108AE16}" type="presParOf" srcId="{7F8916F8-E906-47D9-92CE-2D71A6958998}" destId="{06FFA919-69D8-4802-BB73-1094617B74AA}" srcOrd="3" destOrd="0" presId="urn:microsoft.com/office/officeart/2008/layout/VerticalCurvedList"/>
    <dgm:cxn modelId="{CA6FB865-DA6C-4C11-8238-A6F7700BDD42}" type="presParOf" srcId="{36AB985C-D943-467E-8485-06A611D3DDCB}" destId="{77DF1089-984F-4581-904A-31896ECBE68C}" srcOrd="1" destOrd="0" presId="urn:microsoft.com/office/officeart/2008/layout/VerticalCurvedList"/>
    <dgm:cxn modelId="{372DE2CE-A85E-42E5-9708-977D560B5F39}" type="presParOf" srcId="{36AB985C-D943-467E-8485-06A611D3DDCB}" destId="{1AA9D5E2-9EE1-416D-A532-DEFD7B1D3348}" srcOrd="2" destOrd="0" presId="urn:microsoft.com/office/officeart/2008/layout/VerticalCurvedList"/>
    <dgm:cxn modelId="{94370ED0-26B5-49BD-83FF-7CD15A4F3EB4}" type="presParOf" srcId="{1AA9D5E2-9EE1-416D-A532-DEFD7B1D3348}" destId="{045E8397-031C-497B-8793-F89DC556E6FE}" srcOrd="0" destOrd="0" presId="urn:microsoft.com/office/officeart/2008/layout/VerticalCurvedList"/>
    <dgm:cxn modelId="{481C036A-268F-4146-A816-764DDFD7CB96}" type="presParOf" srcId="{36AB985C-D943-467E-8485-06A611D3DDCB}" destId="{928157C8-0A00-4935-87E4-A97F3D677F5C}" srcOrd="3" destOrd="0" presId="urn:microsoft.com/office/officeart/2008/layout/VerticalCurvedList"/>
    <dgm:cxn modelId="{F47FD859-EDB3-42B4-8A72-7A4A4459AFED}" type="presParOf" srcId="{36AB985C-D943-467E-8485-06A611D3DDCB}" destId="{5863A7F0-CEFC-42F3-86EA-9E078DF7F307}" srcOrd="4" destOrd="0" presId="urn:microsoft.com/office/officeart/2008/layout/VerticalCurvedList"/>
    <dgm:cxn modelId="{A6256E5D-596D-485B-9514-30331D5911E5}" type="presParOf" srcId="{5863A7F0-CEFC-42F3-86EA-9E078DF7F307}" destId="{6836A714-9BBF-4689-AF8F-7461C807040B}" srcOrd="0" destOrd="0" presId="urn:microsoft.com/office/officeart/2008/layout/VerticalCurvedList"/>
    <dgm:cxn modelId="{A67429D1-58A0-4631-B7F3-E629D6E4CC04}" type="presParOf" srcId="{36AB985C-D943-467E-8485-06A611D3DDCB}" destId="{6249E68D-6E4D-4FA8-B1DB-084905939B88}" srcOrd="5" destOrd="0" presId="urn:microsoft.com/office/officeart/2008/layout/VerticalCurvedList"/>
    <dgm:cxn modelId="{45245FF3-33A7-4AE3-A693-4E956B4A3654}" type="presParOf" srcId="{36AB985C-D943-467E-8485-06A611D3DDCB}" destId="{75082ED8-E855-48F4-8B10-080CF60439B4}" srcOrd="6" destOrd="0" presId="urn:microsoft.com/office/officeart/2008/layout/VerticalCurvedList"/>
    <dgm:cxn modelId="{DC886C01-43DD-41DE-AA8A-E83400C950B6}" type="presParOf" srcId="{75082ED8-E855-48F4-8B10-080CF60439B4}" destId="{9A95BB3E-156B-4048-A203-9DC66E1855C3}" srcOrd="0" destOrd="0" presId="urn:microsoft.com/office/officeart/2008/layout/VerticalCurvedList"/>
    <dgm:cxn modelId="{4DF8F834-F7B8-4DD6-9DA6-2D762FA77B71}" type="presParOf" srcId="{36AB985C-D943-467E-8485-06A611D3DDCB}" destId="{D11110FB-086D-4E6E-A218-EA675C2115DD}" srcOrd="7" destOrd="0" presId="urn:microsoft.com/office/officeart/2008/layout/VerticalCurvedList"/>
    <dgm:cxn modelId="{7009A876-BDF3-49B9-BE82-BC27831EC4C9}" type="presParOf" srcId="{36AB985C-D943-467E-8485-06A611D3DDCB}" destId="{EB01B352-8D53-45A9-AAEF-0C389C291251}" srcOrd="8" destOrd="0" presId="urn:microsoft.com/office/officeart/2008/layout/VerticalCurvedList"/>
    <dgm:cxn modelId="{64F7ECE0-5F13-44A5-9D4B-A5AB9F25184E}" type="presParOf" srcId="{EB01B352-8D53-45A9-AAEF-0C389C291251}" destId="{873396A9-ED52-4672-9960-401E4688D3F7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13A73E-B775-40A3-8981-185C4E5AB0C2}">
      <dsp:nvSpPr>
        <dsp:cNvPr id="0" name=""/>
        <dsp:cNvSpPr/>
      </dsp:nvSpPr>
      <dsp:spPr>
        <a:xfrm>
          <a:off x="-2731172" y="-421157"/>
          <a:ext cx="3259512" cy="3259512"/>
        </a:xfrm>
        <a:prstGeom prst="blockArc">
          <a:avLst>
            <a:gd name="adj1" fmla="val 18900000"/>
            <a:gd name="adj2" fmla="val 2700000"/>
            <a:gd name="adj3" fmla="val 663"/>
          </a:avLst>
        </a:prstGeom>
        <a:noFill/>
        <a:ln w="1587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DF1089-984F-4581-904A-31896ECBE68C}">
      <dsp:nvSpPr>
        <dsp:cNvPr id="0" name=""/>
        <dsp:cNvSpPr/>
      </dsp:nvSpPr>
      <dsp:spPr>
        <a:xfrm>
          <a:off x="277323" y="185834"/>
          <a:ext cx="5744442" cy="371861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75000"/>
                <a:satMod val="120000"/>
                <a:lumMod val="9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5165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800" b="1" kern="1200"/>
            <a:t>Βιώσιμη Κινητικότητα - Μεταφορές</a:t>
          </a:r>
          <a:endParaRPr lang="en-US" sz="1800" b="1" kern="1200"/>
        </a:p>
      </dsp:txBody>
      <dsp:txXfrm>
        <a:off x="277323" y="185834"/>
        <a:ext cx="5744442" cy="371861"/>
      </dsp:txXfrm>
    </dsp:sp>
    <dsp:sp modelId="{045E8397-031C-497B-8793-F89DC556E6FE}">
      <dsp:nvSpPr>
        <dsp:cNvPr id="0" name=""/>
        <dsp:cNvSpPr/>
      </dsp:nvSpPr>
      <dsp:spPr>
        <a:xfrm>
          <a:off x="44910" y="139351"/>
          <a:ext cx="464826" cy="46482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28157C8-0A00-4935-87E4-A97F3D677F5C}">
      <dsp:nvSpPr>
        <dsp:cNvPr id="0" name=""/>
        <dsp:cNvSpPr/>
      </dsp:nvSpPr>
      <dsp:spPr>
        <a:xfrm>
          <a:off x="490520" y="743723"/>
          <a:ext cx="5531245" cy="371861"/>
        </a:xfrm>
        <a:prstGeom prst="rect">
          <a:avLst/>
        </a:prstGeom>
        <a:gradFill rotWithShape="0">
          <a:gsLst>
            <a:gs pos="0">
              <a:schemeClr val="accent2">
                <a:hueOff val="-2918144"/>
                <a:satOff val="-2633"/>
                <a:lumOff val="-587"/>
                <a:alphaOff val="0"/>
              </a:schemeClr>
            </a:gs>
            <a:gs pos="100000">
              <a:schemeClr val="accent2">
                <a:hueOff val="-2918144"/>
                <a:satOff val="-2633"/>
                <a:lumOff val="-587"/>
                <a:alphaOff val="0"/>
                <a:shade val="75000"/>
                <a:satMod val="120000"/>
                <a:lumMod val="9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5165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800" b="1" kern="1200"/>
            <a:t>Τουρισμός - Πολιτισμός</a:t>
          </a:r>
          <a:endParaRPr lang="en-US" sz="1800" b="1" kern="1200"/>
        </a:p>
      </dsp:txBody>
      <dsp:txXfrm>
        <a:off x="490520" y="743723"/>
        <a:ext cx="5531245" cy="371861"/>
      </dsp:txXfrm>
    </dsp:sp>
    <dsp:sp modelId="{6836A714-9BBF-4689-AF8F-7461C807040B}">
      <dsp:nvSpPr>
        <dsp:cNvPr id="0" name=""/>
        <dsp:cNvSpPr/>
      </dsp:nvSpPr>
      <dsp:spPr>
        <a:xfrm>
          <a:off x="258106" y="697240"/>
          <a:ext cx="464826" cy="46482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-2918144"/>
              <a:satOff val="-2633"/>
              <a:lumOff val="-587"/>
              <a:alphaOff val="0"/>
            </a:schemeClr>
          </a:solidFill>
          <a:prstDash val="solid"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6249E68D-6E4D-4FA8-B1DB-084905939B88}">
      <dsp:nvSpPr>
        <dsp:cNvPr id="0" name=""/>
        <dsp:cNvSpPr/>
      </dsp:nvSpPr>
      <dsp:spPr>
        <a:xfrm>
          <a:off x="490520" y="1301612"/>
          <a:ext cx="5531245" cy="371861"/>
        </a:xfrm>
        <a:prstGeom prst="rect">
          <a:avLst/>
        </a:prstGeom>
        <a:gradFill rotWithShape="0">
          <a:gsLst>
            <a:gs pos="0">
              <a:schemeClr val="accent2">
                <a:hueOff val="-5836287"/>
                <a:satOff val="-5267"/>
                <a:lumOff val="-1175"/>
                <a:alphaOff val="0"/>
              </a:schemeClr>
            </a:gs>
            <a:gs pos="100000">
              <a:schemeClr val="accent2">
                <a:hueOff val="-5836287"/>
                <a:satOff val="-5267"/>
                <a:lumOff val="-1175"/>
                <a:alphaOff val="0"/>
                <a:shade val="75000"/>
                <a:satMod val="120000"/>
                <a:lumMod val="9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5165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800" b="1" kern="1200"/>
            <a:t>Υγεία - Ευεξία - Ποιότητα Ζωής</a:t>
          </a:r>
          <a:endParaRPr lang="en-US" sz="1800" b="1" kern="1200"/>
        </a:p>
      </dsp:txBody>
      <dsp:txXfrm>
        <a:off x="490520" y="1301612"/>
        <a:ext cx="5531245" cy="371861"/>
      </dsp:txXfrm>
    </dsp:sp>
    <dsp:sp modelId="{9A95BB3E-156B-4048-A203-9DC66E1855C3}">
      <dsp:nvSpPr>
        <dsp:cNvPr id="0" name=""/>
        <dsp:cNvSpPr/>
      </dsp:nvSpPr>
      <dsp:spPr>
        <a:xfrm>
          <a:off x="258106" y="1255129"/>
          <a:ext cx="464826" cy="46482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-5836287"/>
              <a:satOff val="-5267"/>
              <a:lumOff val="-1175"/>
              <a:alphaOff val="0"/>
            </a:schemeClr>
          </a:solidFill>
          <a:prstDash val="solid"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11110FB-086D-4E6E-A218-EA675C2115DD}">
      <dsp:nvSpPr>
        <dsp:cNvPr id="0" name=""/>
        <dsp:cNvSpPr/>
      </dsp:nvSpPr>
      <dsp:spPr>
        <a:xfrm>
          <a:off x="277323" y="1859501"/>
          <a:ext cx="5744442" cy="371861"/>
        </a:xfrm>
        <a:prstGeom prst="rect">
          <a:avLst/>
        </a:prstGeom>
        <a:gradFill rotWithShape="0">
          <a:gsLst>
            <a:gs pos="0">
              <a:schemeClr val="accent2">
                <a:hueOff val="-8754431"/>
                <a:satOff val="-7900"/>
                <a:lumOff val="-1762"/>
                <a:alphaOff val="0"/>
              </a:schemeClr>
            </a:gs>
            <a:gs pos="100000">
              <a:schemeClr val="accent2">
                <a:hueOff val="-8754431"/>
                <a:satOff val="-7900"/>
                <a:lumOff val="-1762"/>
                <a:alphaOff val="0"/>
                <a:shade val="75000"/>
                <a:satMod val="120000"/>
                <a:lumMod val="90000"/>
              </a:schemeClr>
            </a:gs>
          </a:gsLst>
          <a:lin ang="5400000" scaled="0"/>
        </a:gradFill>
        <a:ln>
          <a:noFill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95165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1800" b="1" kern="1200"/>
            <a:t>Κτηριακές Υποδομές - Ενέργεια</a:t>
          </a:r>
          <a:endParaRPr lang="en-US" sz="1800" b="1" kern="1200"/>
        </a:p>
      </dsp:txBody>
      <dsp:txXfrm>
        <a:off x="277323" y="1859501"/>
        <a:ext cx="5744442" cy="371861"/>
      </dsp:txXfrm>
    </dsp:sp>
    <dsp:sp modelId="{873396A9-ED52-4672-9960-401E4688D3F7}">
      <dsp:nvSpPr>
        <dsp:cNvPr id="0" name=""/>
        <dsp:cNvSpPr/>
      </dsp:nvSpPr>
      <dsp:spPr>
        <a:xfrm>
          <a:off x="44910" y="1813018"/>
          <a:ext cx="464826" cy="46482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-8754431"/>
              <a:satOff val="-7900"/>
              <a:lumOff val="-1762"/>
              <a:alphaOff val="0"/>
            </a:schemeClr>
          </a:solidFill>
          <a:prstDash val="solid"/>
        </a:ln>
        <a:effectLst>
          <a:outerShdw blurRad="50800" dist="25400" dir="5400000" rotWithShape="0">
            <a:srgbClr val="000000">
              <a:alpha val="28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set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CF0FF-8674-4E2A-B9FE-9C985E523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1332</Words>
  <Characters>7193</Characters>
  <Application>Microsoft Office Word</Application>
  <DocSecurity>0</DocSecurity>
  <Lines>59</Lines>
  <Paragraphs>17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Άρτα Innovation Hub για την «Έξυπνη Πόλη»</vt:lpstr>
      <vt:lpstr>Άρτα Innovation Hub για την «Έξυπνη Πόλη»</vt:lpstr>
    </vt:vector>
  </TitlesOfParts>
  <Company/>
  <LinksUpToDate>false</LinksUpToDate>
  <CharactersWithSpaces>8508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Άρτα Innovation Hub για την «Έξυπνη Πόλη»</dc:title>
  <dc:subject/>
  <dc:creator>ΑΛΕΞΑΝΔΡΟΣ ΤΖΑΛΛΑΣ</dc:creator>
  <cp:keywords/>
  <dc:description/>
  <cp:lastModifiedBy>User</cp:lastModifiedBy>
  <cp:revision>2</cp:revision>
  <cp:lastPrinted>2019-03-01T11:30:00Z</cp:lastPrinted>
  <dcterms:created xsi:type="dcterms:W3CDTF">2019-12-10T07:35:00Z</dcterms:created>
  <dcterms:modified xsi:type="dcterms:W3CDTF">2019-12-10T07:35:00Z</dcterms:modified>
</cp:coreProperties>
</file>